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16C8"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67F7D164"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162FA47" w14:textId="5D5B7B9F" w:rsidR="000D48F1" w:rsidRDefault="000D48F1" w:rsidP="00AF5F75">
      <w:pPr>
        <w:shd w:val="clear" w:color="auto" w:fill="FFFFFF"/>
        <w:spacing w:after="0" w:line="240" w:lineRule="auto"/>
        <w:jc w:val="cente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6D284883" w14:textId="3BB35222"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D374E3">
        <w:rPr>
          <w:rFonts w:eastAsia="Times New Roman" w:cs="Arial"/>
          <w:b/>
          <w:bCs/>
          <w:color w:val="222222"/>
        </w:rPr>
        <w:t>April 2</w:t>
      </w:r>
      <w:r>
        <w:rPr>
          <w:rFonts w:eastAsia="Times New Roman" w:cs="Arial"/>
          <w:b/>
          <w:bCs/>
          <w:color w:val="222222"/>
        </w:rPr>
        <w:t>, 2019</w:t>
      </w:r>
    </w:p>
    <w:p w14:paraId="3D72B7CF"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75026187" w14:textId="77777777" w:rsidR="000B555D" w:rsidRPr="006C6159" w:rsidRDefault="000B555D" w:rsidP="008C22A4">
      <w:pPr>
        <w:shd w:val="clear" w:color="auto" w:fill="FFFFFF"/>
        <w:spacing w:after="0" w:line="240" w:lineRule="auto"/>
        <w:jc w:val="center"/>
        <w:rPr>
          <w:rFonts w:eastAsia="Times New Roman" w:cs="Arial"/>
          <w:color w:val="000000"/>
        </w:rPr>
      </w:pPr>
    </w:p>
    <w:p w14:paraId="120F099E" w14:textId="59623716" w:rsidR="00E37CC0" w:rsidRDefault="00586146" w:rsidP="008C22A4">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27E828ED" w14:textId="1076CF16" w:rsidR="00586146" w:rsidRDefault="00586146" w:rsidP="008C22A4">
      <w:pPr>
        <w:shd w:val="clear" w:color="auto" w:fill="FFFFFF"/>
        <w:spacing w:after="0" w:line="240" w:lineRule="auto"/>
        <w:jc w:val="center"/>
        <w:rPr>
          <w:rFonts w:eastAsia="Times New Roman" w:cs="Arial"/>
          <w:b/>
          <w:color w:val="000000"/>
        </w:rPr>
      </w:pPr>
    </w:p>
    <w:p w14:paraId="38F3414E" w14:textId="4709398D" w:rsidR="00586146" w:rsidRPr="00586146" w:rsidRDefault="00586146" w:rsidP="00586146">
      <w:pPr>
        <w:shd w:val="clear" w:color="auto" w:fill="FFFFFF"/>
        <w:spacing w:after="0" w:line="240" w:lineRule="auto"/>
        <w:rPr>
          <w:rFonts w:eastAsia="Times New Roman" w:cs="Arial"/>
          <w:color w:val="000000"/>
        </w:rPr>
      </w:pPr>
      <w:r>
        <w:rPr>
          <w:rFonts w:eastAsia="Times New Roman" w:cs="Arial"/>
          <w:b/>
          <w:color w:val="000000"/>
        </w:rPr>
        <w:t xml:space="preserve">Attendees:  </w:t>
      </w:r>
      <w:r>
        <w:rPr>
          <w:rFonts w:eastAsia="Times New Roman" w:cs="Arial"/>
          <w:color w:val="000000"/>
        </w:rPr>
        <w:t>Missy, Ellen, Sylvia, Mason, Pam, Mary Kay, Heather, Shannon, Casey</w:t>
      </w:r>
    </w:p>
    <w:p w14:paraId="641DFDF1" w14:textId="73EB5BD1" w:rsidR="00831653" w:rsidRPr="007C6595" w:rsidRDefault="005F2752" w:rsidP="00501486">
      <w:pPr>
        <w:shd w:val="clear" w:color="auto" w:fill="FFFFFF"/>
        <w:spacing w:after="0" w:line="240" w:lineRule="auto"/>
        <w:rPr>
          <w:rFonts w:eastAsia="Times New Roman" w:cs="Arial"/>
        </w:rPr>
      </w:pPr>
      <w:r w:rsidRPr="007C6595">
        <w:rPr>
          <w:rFonts w:eastAsia="Times New Roman" w:cs="Arial"/>
        </w:rPr>
        <w:tab/>
      </w:r>
    </w:p>
    <w:p w14:paraId="6DA3E1E3" w14:textId="326B8D7A" w:rsidR="00E34DFB" w:rsidRDefault="00E34DFB"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Strategic Tactics (</w:t>
      </w:r>
      <w:r w:rsidR="00D374E3">
        <w:rPr>
          <w:rFonts w:eastAsia="Times New Roman" w:cs="Arial"/>
        </w:rPr>
        <w:t>Ellen</w:t>
      </w:r>
      <w:r w:rsidRPr="00F619B3">
        <w:rPr>
          <w:rFonts w:eastAsia="Times New Roman" w:cs="Arial"/>
        </w:rPr>
        <w:t>)</w:t>
      </w:r>
      <w:r w:rsidR="00B82216">
        <w:rPr>
          <w:rFonts w:eastAsia="Times New Roman" w:cs="Arial"/>
        </w:rPr>
        <w:br/>
      </w:r>
    </w:p>
    <w:p w14:paraId="51401213" w14:textId="5C3F6CAA" w:rsidR="00C90360" w:rsidRDefault="00D374E3" w:rsidP="00C90360">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Any feedback from email to Atlanta </w:t>
      </w:r>
      <w:proofErr w:type="spellStart"/>
      <w:r>
        <w:rPr>
          <w:rFonts w:eastAsia="Times New Roman" w:cs="Arial"/>
        </w:rPr>
        <w:t>listserve</w:t>
      </w:r>
      <w:proofErr w:type="spellEnd"/>
      <w:r>
        <w:rPr>
          <w:rFonts w:eastAsia="Times New Roman" w:cs="Arial"/>
        </w:rPr>
        <w:t>?</w:t>
      </w:r>
      <w:r w:rsidR="00586146">
        <w:rPr>
          <w:rFonts w:eastAsia="Times New Roman" w:cs="Arial"/>
        </w:rPr>
        <w:br/>
        <w:t>No comments or discussion from the communication to date.</w:t>
      </w:r>
      <w:r w:rsidR="00D73C69">
        <w:rPr>
          <w:rFonts w:eastAsia="Times New Roman" w:cs="Arial"/>
        </w:rPr>
        <w:t xml:space="preserve">  Letter will be edited and distributed to the general </w:t>
      </w:r>
      <w:proofErr w:type="spellStart"/>
      <w:r w:rsidR="00D73C69">
        <w:rPr>
          <w:rFonts w:eastAsia="Times New Roman" w:cs="Arial"/>
        </w:rPr>
        <w:t>listserve</w:t>
      </w:r>
      <w:proofErr w:type="spellEnd"/>
      <w:r w:rsidR="00D73C69">
        <w:rPr>
          <w:rFonts w:eastAsia="Times New Roman" w:cs="Arial"/>
        </w:rPr>
        <w:t xml:space="preserve"> in the near future.</w:t>
      </w:r>
    </w:p>
    <w:p w14:paraId="12046381" w14:textId="7C3B5C5B" w:rsidR="00501486" w:rsidRPr="007C6595" w:rsidRDefault="00501486" w:rsidP="002136E1">
      <w:pPr>
        <w:shd w:val="clear" w:color="auto" w:fill="FFFFFF"/>
        <w:spacing w:after="0" w:line="240" w:lineRule="auto"/>
        <w:rPr>
          <w:rFonts w:eastAsia="Times New Roman" w:cs="Arial"/>
        </w:rPr>
      </w:pPr>
    </w:p>
    <w:p w14:paraId="4D69FC1E"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Committee Updates</w:t>
      </w:r>
      <w:r w:rsidR="000A124C" w:rsidRPr="00F619B3">
        <w:rPr>
          <w:rFonts w:eastAsia="Times New Roman" w:cs="Arial"/>
        </w:rPr>
        <w:t xml:space="preserve"> (n</w:t>
      </w:r>
      <w:r w:rsidR="006A0BD0" w:rsidRPr="00F619B3">
        <w:rPr>
          <w:rFonts w:eastAsia="Times New Roman" w:cs="Arial"/>
        </w:rPr>
        <w:t>ew, Emergent Info to Share)</w:t>
      </w:r>
    </w:p>
    <w:p w14:paraId="75F9E3D6" w14:textId="77777777" w:rsidR="004F6064" w:rsidRPr="00EB6F30" w:rsidRDefault="004F6064" w:rsidP="00EB6F30">
      <w:pPr>
        <w:shd w:val="clear" w:color="auto" w:fill="FFFFFF"/>
        <w:spacing w:after="0" w:line="240" w:lineRule="auto"/>
        <w:rPr>
          <w:rFonts w:eastAsia="Times New Roman" w:cs="Arial"/>
        </w:rPr>
      </w:pPr>
    </w:p>
    <w:p w14:paraId="4C9D4503" w14:textId="68D9DBF7" w:rsidR="00E61282" w:rsidRPr="00F40262" w:rsidRDefault="00E61282"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Economic (Casey)</w:t>
      </w:r>
      <w:r w:rsidR="00D73C69">
        <w:rPr>
          <w:rFonts w:eastAsia="Times New Roman" w:cs="Arial"/>
        </w:rPr>
        <w:br/>
        <w:t xml:space="preserve">Debbie has resigned from the chair position due to conflicting priorities.  No one on the current committee is volunteering to step into her role.  We are looking to recruit new members to the committee.  </w:t>
      </w:r>
      <w:r w:rsidR="00F40262">
        <w:rPr>
          <w:rFonts w:eastAsia="Times New Roman" w:cs="Arial"/>
        </w:rPr>
        <w:t xml:space="preserve">Ellen talking to Glenn Campbell about from U of GA about joining the committee.  If others have ideas, please suggest to the Exec Comm.  There is keen interest in getting an Ag Economist from a LGU.  </w:t>
      </w:r>
      <w:r w:rsidR="00D73C69">
        <w:rPr>
          <w:rFonts w:eastAsia="Times New Roman" w:cs="Arial"/>
        </w:rPr>
        <w:t xml:space="preserve">Casey </w:t>
      </w:r>
      <w:r w:rsidR="00F40262">
        <w:rPr>
          <w:rFonts w:eastAsia="Times New Roman" w:cs="Arial"/>
        </w:rPr>
        <w:t>will take point to recruit from the c</w:t>
      </w:r>
      <w:r w:rsidR="00D73C69">
        <w:rPr>
          <w:rFonts w:eastAsia="Times New Roman" w:cs="Arial"/>
        </w:rPr>
        <w:t xml:space="preserve">urrent committee </w:t>
      </w:r>
      <w:r w:rsidR="00187CC3">
        <w:rPr>
          <w:rFonts w:eastAsia="Times New Roman" w:cs="Arial"/>
        </w:rPr>
        <w:t>for a chair</w:t>
      </w:r>
      <w:r w:rsidR="00991B85">
        <w:rPr>
          <w:rFonts w:eastAsia="Times New Roman" w:cs="Arial"/>
        </w:rPr>
        <w:t xml:space="preserve"> (e.g., Marvin, Charlie)</w:t>
      </w:r>
      <w:r w:rsidR="00F40262">
        <w:rPr>
          <w:rFonts w:eastAsia="Times New Roman" w:cs="Arial"/>
        </w:rPr>
        <w:t xml:space="preserve">.  </w:t>
      </w:r>
      <w:r w:rsidR="005935D3">
        <w:rPr>
          <w:rFonts w:eastAsia="Times New Roman" w:cs="Arial"/>
        </w:rPr>
        <w:t xml:space="preserve">Consider also reaching out to </w:t>
      </w:r>
      <w:proofErr w:type="spellStart"/>
      <w:r w:rsidR="005935D3">
        <w:rPr>
          <w:rFonts w:eastAsia="Times New Roman" w:cs="Arial"/>
        </w:rPr>
        <w:t>listserve</w:t>
      </w:r>
      <w:proofErr w:type="spellEnd"/>
      <w:r w:rsidR="005935D3">
        <w:rPr>
          <w:rFonts w:eastAsia="Times New Roman" w:cs="Arial"/>
        </w:rPr>
        <w:t xml:space="preserve"> to ask for new committee members.</w:t>
      </w:r>
    </w:p>
    <w:p w14:paraId="01D3C4E5" w14:textId="77777777" w:rsidR="00F40262" w:rsidRPr="00E61282" w:rsidRDefault="00F40262" w:rsidP="00F40262">
      <w:pPr>
        <w:pStyle w:val="ListParagraph"/>
        <w:shd w:val="clear" w:color="auto" w:fill="FFFFFF"/>
        <w:spacing w:after="0" w:line="240" w:lineRule="auto"/>
        <w:ind w:left="1440"/>
        <w:rPr>
          <w:rFonts w:eastAsia="Times New Roman" w:cs="Arial"/>
          <w:sz w:val="21"/>
          <w:szCs w:val="21"/>
        </w:rPr>
      </w:pPr>
    </w:p>
    <w:p w14:paraId="518C2A41" w14:textId="072FB772" w:rsidR="00D374E3" w:rsidRPr="00D374E3" w:rsidRDefault="00C90360"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Marketing</w:t>
      </w:r>
      <w:r w:rsidR="00183AAE">
        <w:rPr>
          <w:rFonts w:eastAsia="Times New Roman" w:cs="Arial"/>
        </w:rPr>
        <w:t>/Communications</w:t>
      </w:r>
      <w:r>
        <w:rPr>
          <w:rFonts w:eastAsia="Times New Roman" w:cs="Arial"/>
        </w:rPr>
        <w:t xml:space="preserve"> (Mary Kay)</w:t>
      </w:r>
      <w:r w:rsidR="00B82216">
        <w:rPr>
          <w:rFonts w:eastAsia="Times New Roman" w:cs="Arial"/>
        </w:rPr>
        <w:t xml:space="preserve"> </w:t>
      </w:r>
    </w:p>
    <w:p w14:paraId="0A53A3C2" w14:textId="0D745F6C" w:rsidR="00D374E3" w:rsidRPr="00D374E3" w:rsidRDefault="00D374E3" w:rsidP="00D374E3">
      <w:pPr>
        <w:pStyle w:val="ListParagraph"/>
        <w:numPr>
          <w:ilvl w:val="2"/>
          <w:numId w:val="17"/>
        </w:numPr>
        <w:shd w:val="clear" w:color="auto" w:fill="FFFFFF"/>
        <w:spacing w:after="0" w:line="240" w:lineRule="auto"/>
        <w:rPr>
          <w:rFonts w:eastAsia="Times New Roman" w:cs="Arial"/>
          <w:sz w:val="21"/>
          <w:szCs w:val="21"/>
        </w:rPr>
      </w:pPr>
      <w:r>
        <w:rPr>
          <w:rFonts w:eastAsia="Times New Roman" w:cs="Arial"/>
        </w:rPr>
        <w:t>Any feedback on #Plantsdothat, #Gardensdothat, #Landscapesdothat?</w:t>
      </w:r>
      <w:r w:rsidR="000825F6">
        <w:rPr>
          <w:rFonts w:eastAsia="Times New Roman" w:cs="Arial"/>
        </w:rPr>
        <w:br/>
        <w:t>Committee will be discussing next week.</w:t>
      </w:r>
    </w:p>
    <w:p w14:paraId="239EB7BB" w14:textId="34BEE850" w:rsidR="00D71DD0" w:rsidRPr="000825F6" w:rsidRDefault="00D374E3" w:rsidP="000825F6">
      <w:pPr>
        <w:pStyle w:val="ListParagraph"/>
        <w:numPr>
          <w:ilvl w:val="2"/>
          <w:numId w:val="17"/>
        </w:numPr>
        <w:shd w:val="clear" w:color="auto" w:fill="FFFFFF"/>
        <w:spacing w:after="0" w:line="240" w:lineRule="auto"/>
        <w:rPr>
          <w:rFonts w:eastAsia="Times New Roman" w:cs="Arial"/>
          <w:sz w:val="21"/>
          <w:szCs w:val="21"/>
        </w:rPr>
      </w:pPr>
      <w:r>
        <w:rPr>
          <w:rFonts w:eastAsia="Times New Roman" w:cs="Arial"/>
        </w:rPr>
        <w:t>Is there an E-newsletter template update?</w:t>
      </w:r>
      <w:r w:rsidR="000825F6">
        <w:rPr>
          <w:rFonts w:eastAsia="Times New Roman" w:cs="Arial"/>
        </w:rPr>
        <w:br/>
        <w:t>Two samples are being reviewed next week by Committee.</w:t>
      </w:r>
      <w:r w:rsidR="00B82216">
        <w:rPr>
          <w:rFonts w:eastAsia="Times New Roman" w:cs="Arial"/>
        </w:rPr>
        <w:br/>
      </w:r>
    </w:p>
    <w:p w14:paraId="07A9C0D9" w14:textId="0231E664" w:rsidR="006C6159" w:rsidRDefault="006C6159"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 xml:space="preserve">New Business </w:t>
      </w:r>
    </w:p>
    <w:p w14:paraId="4F6030EA" w14:textId="77777777" w:rsidR="00284B80" w:rsidRPr="00C706BF" w:rsidRDefault="00284B80" w:rsidP="00284B80">
      <w:pPr>
        <w:pStyle w:val="ListParagraph"/>
        <w:shd w:val="clear" w:color="auto" w:fill="FFFFFF"/>
        <w:spacing w:after="0" w:line="240" w:lineRule="auto"/>
        <w:rPr>
          <w:rFonts w:eastAsia="Times New Roman" w:cs="Arial"/>
        </w:rPr>
      </w:pPr>
    </w:p>
    <w:p w14:paraId="4261A74A" w14:textId="5B1B8531" w:rsidR="00C90360" w:rsidRDefault="009820FA" w:rsidP="00284B80">
      <w:pPr>
        <w:pStyle w:val="ListParagraph"/>
        <w:numPr>
          <w:ilvl w:val="1"/>
          <w:numId w:val="17"/>
        </w:numPr>
        <w:shd w:val="clear" w:color="auto" w:fill="FFFFFF"/>
        <w:spacing w:after="0" w:line="240" w:lineRule="auto"/>
        <w:rPr>
          <w:rFonts w:eastAsia="Times New Roman" w:cs="Arial"/>
        </w:rPr>
      </w:pPr>
      <w:r w:rsidRPr="00C706BF">
        <w:rPr>
          <w:rFonts w:eastAsia="Times New Roman" w:cs="Arial"/>
        </w:rPr>
        <w:t>List serve</w:t>
      </w:r>
      <w:r w:rsidR="00284B80" w:rsidRPr="00C706BF">
        <w:rPr>
          <w:rFonts w:eastAsia="Times New Roman" w:cs="Arial"/>
        </w:rPr>
        <w:t>/communication</w:t>
      </w:r>
      <w:r w:rsidRPr="00C706BF">
        <w:rPr>
          <w:rFonts w:eastAsia="Times New Roman" w:cs="Arial"/>
        </w:rPr>
        <w:t xml:space="preserve"> topics</w:t>
      </w:r>
      <w:r w:rsidR="0033778C">
        <w:rPr>
          <w:rFonts w:eastAsia="Times New Roman" w:cs="Arial"/>
        </w:rPr>
        <w:t xml:space="preserve"> </w:t>
      </w:r>
    </w:p>
    <w:p w14:paraId="509FD7CF" w14:textId="36B2F07B" w:rsidR="00C90360" w:rsidRDefault="00C90360" w:rsidP="00C90360">
      <w:pPr>
        <w:pStyle w:val="ListParagraph"/>
        <w:numPr>
          <w:ilvl w:val="2"/>
          <w:numId w:val="17"/>
        </w:numPr>
        <w:shd w:val="clear" w:color="auto" w:fill="FFFFFF"/>
        <w:spacing w:after="0" w:line="240" w:lineRule="auto"/>
        <w:rPr>
          <w:rFonts w:eastAsia="Times New Roman" w:cs="Arial"/>
        </w:rPr>
      </w:pPr>
      <w:r>
        <w:rPr>
          <w:rFonts w:eastAsia="Times New Roman" w:cs="Arial"/>
        </w:rPr>
        <w:t>Update on draft editorial calendar</w:t>
      </w:r>
      <w:r w:rsidR="0033778C">
        <w:rPr>
          <w:rFonts w:eastAsia="Times New Roman" w:cs="Arial"/>
        </w:rPr>
        <w:t xml:space="preserve"> (Ellen)</w:t>
      </w:r>
      <w:r w:rsidR="0033778C">
        <w:rPr>
          <w:rFonts w:eastAsia="Times New Roman" w:cs="Arial"/>
        </w:rPr>
        <w:br/>
      </w:r>
      <w:r w:rsidR="000825F6">
        <w:rPr>
          <w:rFonts w:eastAsia="Times New Roman" w:cs="Arial"/>
        </w:rPr>
        <w:t xml:space="preserve">Effort is in progress.  </w:t>
      </w:r>
      <w:r w:rsidR="00876BEF">
        <w:rPr>
          <w:rFonts w:eastAsia="Times New Roman" w:cs="Arial"/>
        </w:rPr>
        <w:t xml:space="preserve">Commercial Council is looking at list and considering additional communication opportunities/topics that would support the industry.  </w:t>
      </w:r>
      <w:r w:rsidR="00183AAE">
        <w:rPr>
          <w:rFonts w:eastAsia="Times New Roman" w:cs="Arial"/>
        </w:rPr>
        <w:t xml:space="preserve">  </w:t>
      </w:r>
    </w:p>
    <w:p w14:paraId="42B5D06F" w14:textId="3255E5B6" w:rsidR="00C90360" w:rsidRDefault="00C90360" w:rsidP="00C90360">
      <w:pPr>
        <w:pStyle w:val="ListParagraph"/>
        <w:numPr>
          <w:ilvl w:val="2"/>
          <w:numId w:val="17"/>
        </w:numPr>
        <w:shd w:val="clear" w:color="auto" w:fill="FFFFFF"/>
        <w:spacing w:after="0" w:line="240" w:lineRule="auto"/>
        <w:rPr>
          <w:rFonts w:eastAsia="Times New Roman" w:cs="Arial"/>
        </w:rPr>
      </w:pPr>
      <w:r>
        <w:rPr>
          <w:rFonts w:eastAsia="Times New Roman" w:cs="Arial"/>
        </w:rPr>
        <w:t>Update on draft communication to the tent list (Mason)</w:t>
      </w:r>
      <w:r w:rsidR="00183AAE">
        <w:rPr>
          <w:rFonts w:eastAsia="Times New Roman" w:cs="Arial"/>
        </w:rPr>
        <w:br/>
      </w:r>
      <w:r w:rsidR="000825F6">
        <w:rPr>
          <w:rFonts w:eastAsia="Times New Roman" w:cs="Arial"/>
        </w:rPr>
        <w:t>Elected not to do an e-blast.  Strategy is to turn this effort over to the MarCom Committee</w:t>
      </w:r>
      <w:r w:rsidR="005935D3">
        <w:rPr>
          <w:rFonts w:eastAsia="Times New Roman" w:cs="Arial"/>
        </w:rPr>
        <w:t xml:space="preserve"> and identify better contact info/emails (as opposed to ‘info@abc.org’)</w:t>
      </w:r>
      <w:r w:rsidR="000825F6">
        <w:rPr>
          <w:rFonts w:eastAsia="Times New Roman" w:cs="Arial"/>
        </w:rPr>
        <w:t>.</w:t>
      </w:r>
      <w:r w:rsidR="005935D3">
        <w:rPr>
          <w:rFonts w:eastAsia="Times New Roman" w:cs="Arial"/>
        </w:rPr>
        <w:t xml:space="preserve">  Reach out to </w:t>
      </w:r>
      <w:proofErr w:type="spellStart"/>
      <w:r w:rsidR="005935D3">
        <w:rPr>
          <w:rFonts w:eastAsia="Times New Roman" w:cs="Arial"/>
        </w:rPr>
        <w:t>listserve</w:t>
      </w:r>
      <w:proofErr w:type="spellEnd"/>
      <w:r w:rsidR="005935D3">
        <w:rPr>
          <w:rFonts w:eastAsia="Times New Roman" w:cs="Arial"/>
        </w:rPr>
        <w:t xml:space="preserve"> to ask for help with this effort via e-blast!  Ellen will add to list of e-blast topics.  </w:t>
      </w:r>
      <w:r w:rsidR="000825F6">
        <w:rPr>
          <w:rFonts w:eastAsia="Times New Roman" w:cs="Arial"/>
        </w:rPr>
        <w:t xml:space="preserve">  </w:t>
      </w:r>
      <w:r w:rsidR="00183AAE">
        <w:rPr>
          <w:rFonts w:eastAsia="Times New Roman" w:cs="Arial"/>
        </w:rPr>
        <w:t xml:space="preserve"> </w:t>
      </w:r>
      <w:r w:rsidR="00830623">
        <w:rPr>
          <w:rFonts w:eastAsia="Times New Roman" w:cs="Arial"/>
        </w:rPr>
        <w:br/>
      </w:r>
    </w:p>
    <w:p w14:paraId="30E00959" w14:textId="4BAE7B77" w:rsidR="00E61282" w:rsidRPr="002D5D7D" w:rsidRDefault="00924DFC" w:rsidP="00464BEC">
      <w:pPr>
        <w:pStyle w:val="ListParagraph"/>
        <w:numPr>
          <w:ilvl w:val="1"/>
          <w:numId w:val="17"/>
        </w:numPr>
        <w:shd w:val="clear" w:color="auto" w:fill="FFFFFF"/>
        <w:spacing w:after="0" w:line="240" w:lineRule="auto"/>
        <w:rPr>
          <w:rFonts w:eastAsia="Times New Roman" w:cs="Arial"/>
        </w:rPr>
      </w:pPr>
      <w:r>
        <w:rPr>
          <w:rFonts w:eastAsia="Times New Roman" w:cs="Arial"/>
        </w:rPr>
        <w:t>D</w:t>
      </w:r>
      <w:r w:rsidR="00B60D91">
        <w:rPr>
          <w:rFonts w:eastAsia="Times New Roman" w:cs="Arial"/>
        </w:rPr>
        <w:t xml:space="preserve">evelopment </w:t>
      </w:r>
      <w:r>
        <w:rPr>
          <w:rFonts w:eastAsia="Times New Roman" w:cs="Arial"/>
        </w:rPr>
        <w:t>C</w:t>
      </w:r>
      <w:r w:rsidR="00B60D91">
        <w:rPr>
          <w:rFonts w:eastAsia="Times New Roman" w:cs="Arial"/>
        </w:rPr>
        <w:t>ommittee</w:t>
      </w:r>
      <w:r>
        <w:rPr>
          <w:rFonts w:eastAsia="Times New Roman" w:cs="Arial"/>
        </w:rPr>
        <w:t xml:space="preserve"> discussion (Ellen)</w:t>
      </w:r>
      <w:r w:rsidR="00183AAE">
        <w:rPr>
          <w:rFonts w:eastAsia="Times New Roman" w:cs="Arial"/>
        </w:rPr>
        <w:br/>
      </w:r>
      <w:r w:rsidR="00E61282">
        <w:rPr>
          <w:rFonts w:eastAsia="Times New Roman" w:cs="Arial"/>
        </w:rPr>
        <w:t xml:space="preserve">Shannon has stepped up to be a participant </w:t>
      </w:r>
      <w:r w:rsidR="00997BB2">
        <w:rPr>
          <w:rFonts w:eastAsia="Times New Roman" w:cs="Arial"/>
        </w:rPr>
        <w:t xml:space="preserve">or co-lead </w:t>
      </w:r>
      <w:r w:rsidR="00E61282">
        <w:rPr>
          <w:rFonts w:eastAsia="Times New Roman" w:cs="Arial"/>
        </w:rPr>
        <w:t xml:space="preserve">of this committee if it moves </w:t>
      </w:r>
      <w:r w:rsidR="00E61282">
        <w:rPr>
          <w:rFonts w:eastAsia="Times New Roman" w:cs="Arial"/>
        </w:rPr>
        <w:lastRenderedPageBreak/>
        <w:t xml:space="preserve">forward.  </w:t>
      </w:r>
      <w:r w:rsidR="00187CC3">
        <w:rPr>
          <w:rFonts w:eastAsia="Times New Roman" w:cs="Arial"/>
        </w:rPr>
        <w:t xml:space="preserve">We’re currently very much in the early investigatory phase of this discussion.  Primary concern is </w:t>
      </w:r>
      <w:r w:rsidR="002D5D7D">
        <w:rPr>
          <w:rFonts w:eastAsia="Times New Roman" w:cs="Arial"/>
        </w:rPr>
        <w:t xml:space="preserve">that we are currently differentiated from the ‘others’ because we are not asking for financial support from the industry.  In contrast we are an organization looking to get funding FOR the industry.  On the other hand, the fundraising effort can’t be about raising money, it must be about achieving the outcomes that will result in </w:t>
      </w:r>
      <w:r w:rsidR="002D5D7D" w:rsidRPr="002D5D7D">
        <w:rPr>
          <w:rFonts w:eastAsia="Times New Roman" w:cs="Arial"/>
        </w:rPr>
        <w:t>support for consumer horticulture.  Prior to pursuing any fundraising strategy, we will require a business plan, corporate partnership program, etc.</w:t>
      </w:r>
    </w:p>
    <w:p w14:paraId="2FBF17B1" w14:textId="0F1F399C" w:rsidR="002D5D7D" w:rsidRDefault="002D5D7D" w:rsidP="00E61282">
      <w:pPr>
        <w:pStyle w:val="ListParagraph"/>
        <w:numPr>
          <w:ilvl w:val="2"/>
          <w:numId w:val="17"/>
        </w:numPr>
        <w:shd w:val="clear" w:color="auto" w:fill="FFFFFF"/>
        <w:spacing w:after="0" w:line="240" w:lineRule="auto"/>
        <w:rPr>
          <w:rFonts w:eastAsia="Times New Roman" w:cs="Arial"/>
        </w:rPr>
      </w:pPr>
      <w:r>
        <w:rPr>
          <w:rFonts w:eastAsia="Times New Roman" w:cs="Arial"/>
        </w:rPr>
        <w:t xml:space="preserve">Who else </w:t>
      </w:r>
      <w:r w:rsidRPr="002D5D7D">
        <w:rPr>
          <w:rFonts w:eastAsia="Times New Roman" w:cs="Arial"/>
        </w:rPr>
        <w:t>should we engage when considering whether or not to pursue a business plan, corporate underwriter, and fundraising focus?</w:t>
      </w:r>
      <w:r w:rsidRPr="002D5D7D">
        <w:rPr>
          <w:rFonts w:eastAsia="Times New Roman" w:cs="Arial"/>
        </w:rPr>
        <w:br/>
        <w:t>Consider going</w:t>
      </w:r>
      <w:r>
        <w:rPr>
          <w:rFonts w:eastAsia="Times New Roman" w:cs="Arial"/>
        </w:rPr>
        <w:t xml:space="preserve"> directly to Susan Yoder (Seed Your Future) and use in a consultant capacity to glean information about how Seed Your Future got started, and what ensured their success.  Ellen will talk to Susan Yoder and Gail in hopes both will become committee members to further inform this discussion.  </w:t>
      </w:r>
    </w:p>
    <w:p w14:paraId="6E8A3022" w14:textId="0D311A00" w:rsidR="00E61282" w:rsidRDefault="00E61282" w:rsidP="00E61282">
      <w:pPr>
        <w:pStyle w:val="ListParagraph"/>
        <w:numPr>
          <w:ilvl w:val="2"/>
          <w:numId w:val="17"/>
        </w:numPr>
        <w:shd w:val="clear" w:color="auto" w:fill="FFFFFF"/>
        <w:spacing w:after="0" w:line="240" w:lineRule="auto"/>
        <w:rPr>
          <w:rFonts w:eastAsia="Times New Roman" w:cs="Arial"/>
        </w:rPr>
      </w:pPr>
      <w:r>
        <w:rPr>
          <w:rFonts w:eastAsia="Times New Roman" w:cs="Arial"/>
        </w:rPr>
        <w:t xml:space="preserve">How would NICH use funding?  </w:t>
      </w:r>
      <w:r w:rsidR="005935D3">
        <w:rPr>
          <w:rFonts w:eastAsia="Times New Roman" w:cs="Arial"/>
          <w:i/>
        </w:rPr>
        <w:br/>
      </w:r>
      <w:r w:rsidR="005935D3">
        <w:rPr>
          <w:rFonts w:eastAsia="Times New Roman" w:cs="Arial"/>
        </w:rPr>
        <w:t xml:space="preserve">Prior to next meeting Missy will comb Strategic Objectives document for potential funding needs.  </w:t>
      </w:r>
    </w:p>
    <w:p w14:paraId="1FBD9FBC" w14:textId="32EB4780" w:rsidR="00E61282" w:rsidRDefault="00183AAE" w:rsidP="00E61282">
      <w:pPr>
        <w:pStyle w:val="ListParagraph"/>
        <w:numPr>
          <w:ilvl w:val="3"/>
          <w:numId w:val="17"/>
        </w:numPr>
        <w:shd w:val="clear" w:color="auto" w:fill="FFFFFF"/>
        <w:spacing w:after="0" w:line="240" w:lineRule="auto"/>
        <w:rPr>
          <w:rFonts w:eastAsia="Times New Roman" w:cs="Arial"/>
        </w:rPr>
      </w:pPr>
      <w:r w:rsidRPr="00E61282">
        <w:rPr>
          <w:rFonts w:eastAsia="Times New Roman" w:cs="Arial"/>
        </w:rPr>
        <w:t>Potential needs (current and future):</w:t>
      </w:r>
    </w:p>
    <w:p w14:paraId="7C24DB6D" w14:textId="334CAE0B" w:rsidR="00183AAE" w:rsidRPr="00E61282" w:rsidRDefault="00A5265A" w:rsidP="00E61282">
      <w:pPr>
        <w:pStyle w:val="ListParagraph"/>
        <w:numPr>
          <w:ilvl w:val="4"/>
          <w:numId w:val="17"/>
        </w:numPr>
        <w:shd w:val="clear" w:color="auto" w:fill="FFFFFF"/>
        <w:spacing w:after="0" w:line="240" w:lineRule="auto"/>
        <w:rPr>
          <w:rFonts w:eastAsia="Times New Roman" w:cs="Arial"/>
        </w:rPr>
      </w:pPr>
      <w:r w:rsidRPr="00E61282">
        <w:rPr>
          <w:rFonts w:eastAsia="Times New Roman" w:cs="Arial"/>
        </w:rPr>
        <w:t>P</w:t>
      </w:r>
      <w:r w:rsidR="00183AAE" w:rsidRPr="00E61282">
        <w:rPr>
          <w:rFonts w:eastAsia="Times New Roman" w:cs="Arial"/>
        </w:rPr>
        <w:t>romotional pieces for tradeshows/other events beyond NICH business cards</w:t>
      </w:r>
    </w:p>
    <w:p w14:paraId="7BADECB9" w14:textId="1D476594" w:rsidR="00464BEC" w:rsidRDefault="00A5265A" w:rsidP="00E61282">
      <w:pPr>
        <w:pStyle w:val="ListParagraph"/>
        <w:numPr>
          <w:ilvl w:val="4"/>
          <w:numId w:val="17"/>
        </w:numPr>
        <w:shd w:val="clear" w:color="auto" w:fill="FFFFFF"/>
        <w:spacing w:after="0" w:line="240" w:lineRule="auto"/>
        <w:rPr>
          <w:rFonts w:eastAsia="Times New Roman" w:cs="Arial"/>
        </w:rPr>
      </w:pPr>
      <w:r>
        <w:rPr>
          <w:rFonts w:eastAsia="Times New Roman" w:cs="Arial"/>
        </w:rPr>
        <w:t>F</w:t>
      </w:r>
      <w:r w:rsidR="00183AAE">
        <w:rPr>
          <w:rFonts w:eastAsia="Times New Roman" w:cs="Arial"/>
        </w:rPr>
        <w:t>unding for national meetings</w:t>
      </w:r>
    </w:p>
    <w:p w14:paraId="5F8B346C" w14:textId="77777777" w:rsidR="002D5400" w:rsidRDefault="00A5265A" w:rsidP="00E61282">
      <w:pPr>
        <w:pStyle w:val="ListParagraph"/>
        <w:numPr>
          <w:ilvl w:val="4"/>
          <w:numId w:val="17"/>
        </w:numPr>
        <w:shd w:val="clear" w:color="auto" w:fill="FFFFFF"/>
        <w:spacing w:after="0" w:line="240" w:lineRule="auto"/>
        <w:rPr>
          <w:rFonts w:eastAsia="Times New Roman" w:cs="Arial"/>
        </w:rPr>
      </w:pPr>
      <w:r>
        <w:rPr>
          <w:rFonts w:eastAsia="Times New Roman" w:cs="Arial"/>
        </w:rPr>
        <w:t>P</w:t>
      </w:r>
      <w:r w:rsidR="00183AAE">
        <w:rPr>
          <w:rFonts w:eastAsia="Times New Roman" w:cs="Arial"/>
        </w:rPr>
        <w:t>art-time CEO</w:t>
      </w:r>
      <w:r w:rsidR="0099233D" w:rsidRPr="00E61282">
        <w:rPr>
          <w:rFonts w:eastAsia="Times New Roman" w:cs="Arial"/>
        </w:rPr>
        <w:t xml:space="preserve"> </w:t>
      </w:r>
    </w:p>
    <w:p w14:paraId="479E8337" w14:textId="5F97DC65" w:rsidR="00F57B30" w:rsidRDefault="002D5400" w:rsidP="00E61282">
      <w:pPr>
        <w:pStyle w:val="ListParagraph"/>
        <w:numPr>
          <w:ilvl w:val="4"/>
          <w:numId w:val="17"/>
        </w:numPr>
        <w:shd w:val="clear" w:color="auto" w:fill="FFFFFF"/>
        <w:spacing w:after="0" w:line="240" w:lineRule="auto"/>
        <w:rPr>
          <w:rFonts w:eastAsia="Times New Roman" w:cs="Arial"/>
        </w:rPr>
      </w:pPr>
      <w:r>
        <w:rPr>
          <w:rFonts w:eastAsia="Times New Roman" w:cs="Arial"/>
        </w:rPr>
        <w:t>Email address</w:t>
      </w:r>
      <w:r w:rsidR="00830623">
        <w:rPr>
          <w:rFonts w:eastAsia="Times New Roman" w:cs="Arial"/>
        </w:rPr>
        <w:br/>
      </w:r>
    </w:p>
    <w:p w14:paraId="465DE1B8" w14:textId="09472DC8" w:rsidR="00830623" w:rsidRPr="002D5400" w:rsidRDefault="00830623" w:rsidP="00830623">
      <w:pPr>
        <w:pStyle w:val="ListParagraph"/>
        <w:numPr>
          <w:ilvl w:val="1"/>
          <w:numId w:val="17"/>
        </w:numPr>
        <w:shd w:val="clear" w:color="auto" w:fill="FFFFFF"/>
        <w:spacing w:after="0" w:line="240" w:lineRule="auto"/>
        <w:rPr>
          <w:rFonts w:eastAsia="Times New Roman" w:cs="Arial"/>
          <w:i/>
        </w:rPr>
      </w:pPr>
      <w:r>
        <w:rPr>
          <w:rFonts w:eastAsia="Times New Roman" w:cs="Arial"/>
        </w:rPr>
        <w:t>Possible future Hill event (Casey)</w:t>
      </w:r>
      <w:r w:rsidR="002D5400">
        <w:rPr>
          <w:rFonts w:eastAsia="Times New Roman" w:cs="Arial"/>
        </w:rPr>
        <w:br/>
      </w:r>
      <w:r w:rsidR="002D5400" w:rsidRPr="002D5400">
        <w:rPr>
          <w:rFonts w:eastAsia="Times New Roman" w:cs="Arial"/>
          <w:i/>
        </w:rPr>
        <w:t>Table for next meeting.</w:t>
      </w:r>
    </w:p>
    <w:p w14:paraId="5295A6D3" w14:textId="77777777" w:rsidR="0099233D" w:rsidRPr="007C6595" w:rsidRDefault="0099233D" w:rsidP="0099233D">
      <w:pPr>
        <w:pStyle w:val="ListParagraph"/>
        <w:shd w:val="clear" w:color="auto" w:fill="FFFFFF"/>
        <w:spacing w:after="0" w:line="240" w:lineRule="auto"/>
        <w:ind w:left="2880"/>
        <w:rPr>
          <w:rFonts w:eastAsia="Times New Roman" w:cs="Arial"/>
        </w:rPr>
      </w:pPr>
    </w:p>
    <w:p w14:paraId="271CBC4F" w14:textId="77777777" w:rsidR="00F57B30" w:rsidRPr="007C6595" w:rsidRDefault="00F57B30" w:rsidP="00F57B30">
      <w:pPr>
        <w:shd w:val="clear" w:color="auto" w:fill="FFFFFF"/>
        <w:spacing w:after="0" w:line="240" w:lineRule="auto"/>
        <w:rPr>
          <w:rFonts w:eastAsia="Times New Roman" w:cs="Arial"/>
          <w:b/>
        </w:rPr>
      </w:pPr>
      <w:r w:rsidRPr="007C6595">
        <w:rPr>
          <w:rFonts w:eastAsia="Times New Roman" w:cs="Arial"/>
          <w:b/>
          <w:highlight w:val="yellow"/>
        </w:rPr>
        <w:t>ACTION ITEMS:</w:t>
      </w:r>
    </w:p>
    <w:p w14:paraId="1470E8AF" w14:textId="77777777" w:rsidR="00F57B30" w:rsidRPr="007C6595" w:rsidRDefault="00F57B30" w:rsidP="00F57B30">
      <w:pPr>
        <w:shd w:val="clear" w:color="auto" w:fill="FFFFFF"/>
        <w:spacing w:after="0" w:line="240" w:lineRule="auto"/>
        <w:rPr>
          <w:rFonts w:eastAsia="Times New Roman" w:cs="Arial"/>
        </w:rPr>
      </w:pPr>
    </w:p>
    <w:p w14:paraId="08ABCD6A" w14:textId="08D89243" w:rsidR="00A5265A" w:rsidRPr="00187CC3" w:rsidRDefault="00501486" w:rsidP="00D374E3">
      <w:pPr>
        <w:pStyle w:val="ListParagraph"/>
        <w:numPr>
          <w:ilvl w:val="0"/>
          <w:numId w:val="15"/>
        </w:numPr>
        <w:shd w:val="clear" w:color="auto" w:fill="FFFFFF"/>
        <w:spacing w:after="0" w:line="240" w:lineRule="auto"/>
        <w:rPr>
          <w:rFonts w:eastAsia="Times New Roman" w:cs="Arial"/>
        </w:rPr>
      </w:pPr>
      <w:r w:rsidRPr="007C6595">
        <w:rPr>
          <w:rFonts w:cs="Arial"/>
        </w:rPr>
        <w:t xml:space="preserve">Relevancy reviewers – Always potentially needed please continue to have potential relevancy reviewers contact Tom </w:t>
      </w:r>
      <w:proofErr w:type="spellStart"/>
      <w:r w:rsidRPr="007C6595">
        <w:rPr>
          <w:rFonts w:cs="Arial"/>
        </w:rPr>
        <w:t>Bewick</w:t>
      </w:r>
      <w:proofErr w:type="spellEnd"/>
      <w:r w:rsidRPr="007C6595">
        <w:rPr>
          <w:rFonts w:cs="Arial"/>
        </w:rPr>
        <w:t xml:space="preserve"> @ NIFA (</w:t>
      </w:r>
      <w:hyperlink r:id="rId5" w:history="1">
        <w:r w:rsidRPr="007C6595">
          <w:rPr>
            <w:rStyle w:val="Hyperlink"/>
            <w:rFonts w:cs="Arial"/>
            <w:color w:val="auto"/>
          </w:rPr>
          <w:t>TBEWICK@nifa.usda.gov</w:t>
        </w:r>
      </w:hyperlink>
      <w:r w:rsidRPr="007C6595">
        <w:rPr>
          <w:rFonts w:cs="Arial"/>
        </w:rPr>
        <w:t>).</w:t>
      </w:r>
    </w:p>
    <w:p w14:paraId="776FCDA8" w14:textId="1DE94D08" w:rsidR="00187CC3" w:rsidRPr="00187CC3" w:rsidRDefault="00187CC3" w:rsidP="00D374E3">
      <w:pPr>
        <w:pStyle w:val="ListParagraph"/>
        <w:numPr>
          <w:ilvl w:val="0"/>
          <w:numId w:val="15"/>
        </w:numPr>
        <w:shd w:val="clear" w:color="auto" w:fill="FFFFFF"/>
        <w:spacing w:after="0" w:line="240" w:lineRule="auto"/>
        <w:rPr>
          <w:rFonts w:eastAsia="Times New Roman" w:cs="Arial"/>
        </w:rPr>
      </w:pPr>
      <w:r>
        <w:rPr>
          <w:rFonts w:cs="Arial"/>
        </w:rPr>
        <w:t xml:space="preserve">Ellen will get strategic tactics letter in queue for distribution to general </w:t>
      </w:r>
      <w:r w:rsidR="002D5D7D">
        <w:rPr>
          <w:rFonts w:cs="Arial"/>
        </w:rPr>
        <w:t>list serve</w:t>
      </w:r>
      <w:r>
        <w:rPr>
          <w:rFonts w:cs="Arial"/>
        </w:rPr>
        <w:t>.</w:t>
      </w:r>
    </w:p>
    <w:p w14:paraId="44D13944" w14:textId="5353498F" w:rsidR="00187CC3" w:rsidRPr="00187CC3" w:rsidRDefault="00187CC3" w:rsidP="00D374E3">
      <w:pPr>
        <w:pStyle w:val="ListParagraph"/>
        <w:numPr>
          <w:ilvl w:val="0"/>
          <w:numId w:val="15"/>
        </w:numPr>
        <w:shd w:val="clear" w:color="auto" w:fill="FFFFFF"/>
        <w:spacing w:after="0" w:line="240" w:lineRule="auto"/>
        <w:rPr>
          <w:rFonts w:eastAsia="Times New Roman" w:cs="Arial"/>
        </w:rPr>
      </w:pPr>
      <w:r>
        <w:rPr>
          <w:rFonts w:eastAsia="Times New Roman" w:cs="Arial"/>
        </w:rPr>
        <w:t>Ellen will talk to Glenn Campbell from U of GA about joining the Economic Committee.</w:t>
      </w:r>
    </w:p>
    <w:p w14:paraId="67C6EA94" w14:textId="37A4B56F" w:rsidR="00187CC3" w:rsidRPr="00187CC3" w:rsidRDefault="00187CC3" w:rsidP="00D374E3">
      <w:pPr>
        <w:pStyle w:val="ListParagraph"/>
        <w:numPr>
          <w:ilvl w:val="0"/>
          <w:numId w:val="15"/>
        </w:numPr>
        <w:shd w:val="clear" w:color="auto" w:fill="FFFFFF"/>
        <w:spacing w:after="0" w:line="240" w:lineRule="auto"/>
        <w:rPr>
          <w:rFonts w:eastAsia="Times New Roman" w:cs="Arial"/>
        </w:rPr>
      </w:pPr>
      <w:r>
        <w:rPr>
          <w:rFonts w:cs="Arial"/>
        </w:rPr>
        <w:t>Casey will recruit for a chair for the Economic Committee.</w:t>
      </w:r>
    </w:p>
    <w:p w14:paraId="10F2E64A" w14:textId="0945338C" w:rsidR="000825F6" w:rsidRDefault="000825F6" w:rsidP="00187CC3">
      <w:pPr>
        <w:pStyle w:val="ListParagraph"/>
        <w:numPr>
          <w:ilvl w:val="0"/>
          <w:numId w:val="15"/>
        </w:numPr>
        <w:shd w:val="clear" w:color="auto" w:fill="FFFFFF"/>
        <w:spacing w:after="0" w:line="240" w:lineRule="auto"/>
        <w:rPr>
          <w:rFonts w:eastAsia="Times New Roman" w:cs="Arial"/>
        </w:rPr>
      </w:pPr>
      <w:r w:rsidRPr="00187CC3">
        <w:rPr>
          <w:rFonts w:eastAsia="Times New Roman" w:cs="Arial"/>
        </w:rPr>
        <w:t xml:space="preserve">Missy </w:t>
      </w:r>
      <w:r w:rsidR="00187CC3">
        <w:rPr>
          <w:rFonts w:eastAsia="Times New Roman" w:cs="Arial"/>
        </w:rPr>
        <w:t>will</w:t>
      </w:r>
      <w:r w:rsidRPr="00187CC3">
        <w:rPr>
          <w:rFonts w:eastAsia="Times New Roman" w:cs="Arial"/>
        </w:rPr>
        <w:t xml:space="preserve"> compile a list of additional topics related to week/day gardening events and send to Ellen </w:t>
      </w:r>
      <w:r w:rsidR="00187CC3">
        <w:rPr>
          <w:rFonts w:eastAsia="Times New Roman" w:cs="Arial"/>
        </w:rPr>
        <w:t>for editorial calendar</w:t>
      </w:r>
      <w:r w:rsidRPr="00187CC3">
        <w:rPr>
          <w:rFonts w:eastAsia="Times New Roman" w:cs="Arial"/>
        </w:rPr>
        <w:t xml:space="preserve">.  </w:t>
      </w:r>
    </w:p>
    <w:p w14:paraId="3ED73722" w14:textId="7C1A5032" w:rsidR="00187CC3" w:rsidRPr="00187CC3" w:rsidRDefault="00187CC3" w:rsidP="00187CC3">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Ellen will get tent list volunteer request in queue for communication to general </w:t>
      </w:r>
      <w:r w:rsidR="002D5D7D">
        <w:rPr>
          <w:rFonts w:eastAsia="Times New Roman" w:cs="Arial"/>
        </w:rPr>
        <w:t>list serve</w:t>
      </w:r>
      <w:r>
        <w:rPr>
          <w:rFonts w:eastAsia="Times New Roman" w:cs="Arial"/>
        </w:rPr>
        <w:t>.</w:t>
      </w:r>
    </w:p>
    <w:p w14:paraId="29CBF7EC" w14:textId="6A35A599" w:rsidR="000825F6" w:rsidRDefault="002D5D7D" w:rsidP="00D374E3">
      <w:pPr>
        <w:pStyle w:val="ListParagraph"/>
        <w:numPr>
          <w:ilvl w:val="0"/>
          <w:numId w:val="15"/>
        </w:numPr>
        <w:shd w:val="clear" w:color="auto" w:fill="FFFFFF"/>
        <w:spacing w:after="0" w:line="240" w:lineRule="auto"/>
        <w:rPr>
          <w:rFonts w:eastAsia="Times New Roman" w:cs="Arial"/>
        </w:rPr>
      </w:pPr>
      <w:r>
        <w:rPr>
          <w:rFonts w:eastAsia="Times New Roman" w:cs="Arial"/>
        </w:rPr>
        <w:t>Missy will s</w:t>
      </w:r>
      <w:r w:rsidR="005935D3">
        <w:rPr>
          <w:rFonts w:eastAsia="Times New Roman" w:cs="Arial"/>
        </w:rPr>
        <w:t>end Heather</w:t>
      </w:r>
      <w:r>
        <w:rPr>
          <w:rFonts w:eastAsia="Times New Roman" w:cs="Arial"/>
        </w:rPr>
        <w:t xml:space="preserve"> the</w:t>
      </w:r>
      <w:r w:rsidR="005935D3">
        <w:rPr>
          <w:rFonts w:eastAsia="Times New Roman" w:cs="Arial"/>
        </w:rPr>
        <w:t xml:space="preserve"> Strategic </w:t>
      </w:r>
      <w:r>
        <w:rPr>
          <w:rFonts w:eastAsia="Times New Roman" w:cs="Arial"/>
        </w:rPr>
        <w:t>Objectives document.</w:t>
      </w:r>
    </w:p>
    <w:p w14:paraId="0E682A61" w14:textId="25E11E1E" w:rsidR="002D5D7D" w:rsidRDefault="002D5D7D" w:rsidP="002D5D7D">
      <w:pPr>
        <w:pStyle w:val="ListParagraph"/>
        <w:numPr>
          <w:ilvl w:val="0"/>
          <w:numId w:val="15"/>
        </w:numPr>
        <w:shd w:val="clear" w:color="auto" w:fill="FFFFFF"/>
        <w:spacing w:after="0" w:line="240" w:lineRule="auto"/>
        <w:rPr>
          <w:rFonts w:eastAsia="Times New Roman" w:cs="Arial"/>
        </w:rPr>
      </w:pPr>
      <w:r>
        <w:rPr>
          <w:rFonts w:eastAsia="Times New Roman" w:cs="Arial"/>
        </w:rPr>
        <w:t>Ellen will talk to Susan Yoder and Gail in hopes both will become development committee members to further inform this discussion.</w:t>
      </w:r>
    </w:p>
    <w:p w14:paraId="733837F8" w14:textId="4EC8254C" w:rsidR="00997BB2" w:rsidRPr="00D374E3" w:rsidRDefault="00997BB2" w:rsidP="00D374E3">
      <w:pPr>
        <w:pStyle w:val="ListParagraph"/>
        <w:numPr>
          <w:ilvl w:val="0"/>
          <w:numId w:val="15"/>
        </w:numPr>
        <w:shd w:val="clear" w:color="auto" w:fill="FFFFFF"/>
        <w:spacing w:after="0" w:line="240" w:lineRule="auto"/>
        <w:rPr>
          <w:rFonts w:eastAsia="Times New Roman" w:cs="Arial"/>
        </w:rPr>
      </w:pPr>
      <w:r>
        <w:rPr>
          <w:rFonts w:eastAsia="Times New Roman" w:cs="Arial"/>
        </w:rPr>
        <w:t>Prior to next meeting Missy will comb Strategic Objectives document for potential funding needs.</w:t>
      </w:r>
    </w:p>
    <w:sectPr w:rsidR="00997BB2" w:rsidRPr="00D3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7"/>
  </w:num>
  <w:num w:numId="4">
    <w:abstractNumId w:val="15"/>
  </w:num>
  <w:num w:numId="5">
    <w:abstractNumId w:val="13"/>
  </w:num>
  <w:num w:numId="6">
    <w:abstractNumId w:val="5"/>
  </w:num>
  <w:num w:numId="7">
    <w:abstractNumId w:val="2"/>
  </w:num>
  <w:num w:numId="8">
    <w:abstractNumId w:val="10"/>
  </w:num>
  <w:num w:numId="9">
    <w:abstractNumId w:val="16"/>
  </w:num>
  <w:num w:numId="10">
    <w:abstractNumId w:val="3"/>
  </w:num>
  <w:num w:numId="11">
    <w:abstractNumId w:val="6"/>
  </w:num>
  <w:num w:numId="12">
    <w:abstractNumId w:val="12"/>
  </w:num>
  <w:num w:numId="13">
    <w:abstractNumId w:val="4"/>
  </w:num>
  <w:num w:numId="14">
    <w:abstractNumId w:val="9"/>
  </w:num>
  <w:num w:numId="15">
    <w:abstractNumId w:val="7"/>
  </w:num>
  <w:num w:numId="16">
    <w:abstractNumId w:val="14"/>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64E91"/>
    <w:rsid w:val="000825F6"/>
    <w:rsid w:val="000A124C"/>
    <w:rsid w:val="000A79F3"/>
    <w:rsid w:val="000B555D"/>
    <w:rsid w:val="000D48F1"/>
    <w:rsid w:val="00100F30"/>
    <w:rsid w:val="00101035"/>
    <w:rsid w:val="00110A3D"/>
    <w:rsid w:val="00152CAF"/>
    <w:rsid w:val="00183AAE"/>
    <w:rsid w:val="00187CC3"/>
    <w:rsid w:val="001A11CE"/>
    <w:rsid w:val="001C169A"/>
    <w:rsid w:val="001D2F47"/>
    <w:rsid w:val="001D3005"/>
    <w:rsid w:val="001F3489"/>
    <w:rsid w:val="00200C28"/>
    <w:rsid w:val="00206F90"/>
    <w:rsid w:val="002070D7"/>
    <w:rsid w:val="002136E1"/>
    <w:rsid w:val="00225BDB"/>
    <w:rsid w:val="00231BB8"/>
    <w:rsid w:val="00244021"/>
    <w:rsid w:val="00253999"/>
    <w:rsid w:val="00257629"/>
    <w:rsid w:val="00281750"/>
    <w:rsid w:val="002838E4"/>
    <w:rsid w:val="00284B80"/>
    <w:rsid w:val="002D5400"/>
    <w:rsid w:val="002D5D7D"/>
    <w:rsid w:val="00311CC2"/>
    <w:rsid w:val="00334AD2"/>
    <w:rsid w:val="0033778C"/>
    <w:rsid w:val="0038575B"/>
    <w:rsid w:val="00464BEC"/>
    <w:rsid w:val="004A3CBF"/>
    <w:rsid w:val="004D3824"/>
    <w:rsid w:val="004F6064"/>
    <w:rsid w:val="00501486"/>
    <w:rsid w:val="00501B71"/>
    <w:rsid w:val="00526A35"/>
    <w:rsid w:val="0055058C"/>
    <w:rsid w:val="00565909"/>
    <w:rsid w:val="00586146"/>
    <w:rsid w:val="005908C2"/>
    <w:rsid w:val="005935D3"/>
    <w:rsid w:val="00594A95"/>
    <w:rsid w:val="005C02CA"/>
    <w:rsid w:val="005D68C2"/>
    <w:rsid w:val="005F2752"/>
    <w:rsid w:val="005F4EA2"/>
    <w:rsid w:val="00611BF7"/>
    <w:rsid w:val="00623571"/>
    <w:rsid w:val="006431E5"/>
    <w:rsid w:val="00667976"/>
    <w:rsid w:val="006A0BD0"/>
    <w:rsid w:val="006B5188"/>
    <w:rsid w:val="006C6159"/>
    <w:rsid w:val="006D7D1D"/>
    <w:rsid w:val="00743844"/>
    <w:rsid w:val="00795685"/>
    <w:rsid w:val="00797D12"/>
    <w:rsid w:val="007A143A"/>
    <w:rsid w:val="007C5270"/>
    <w:rsid w:val="007C6595"/>
    <w:rsid w:val="007D2AEF"/>
    <w:rsid w:val="007D3330"/>
    <w:rsid w:val="00830623"/>
    <w:rsid w:val="00831653"/>
    <w:rsid w:val="00876BEF"/>
    <w:rsid w:val="008972D7"/>
    <w:rsid w:val="008A75E5"/>
    <w:rsid w:val="008C22A4"/>
    <w:rsid w:val="008D054D"/>
    <w:rsid w:val="00924DFC"/>
    <w:rsid w:val="00942FCC"/>
    <w:rsid w:val="00952507"/>
    <w:rsid w:val="0097079C"/>
    <w:rsid w:val="009820FA"/>
    <w:rsid w:val="00991B85"/>
    <w:rsid w:val="0099233D"/>
    <w:rsid w:val="00997BB2"/>
    <w:rsid w:val="009B5810"/>
    <w:rsid w:val="009D0321"/>
    <w:rsid w:val="009D4FAB"/>
    <w:rsid w:val="00A06B3E"/>
    <w:rsid w:val="00A20700"/>
    <w:rsid w:val="00A214BA"/>
    <w:rsid w:val="00A22B6F"/>
    <w:rsid w:val="00A420C9"/>
    <w:rsid w:val="00A47866"/>
    <w:rsid w:val="00A51F81"/>
    <w:rsid w:val="00A5265A"/>
    <w:rsid w:val="00A534F5"/>
    <w:rsid w:val="00A56E3F"/>
    <w:rsid w:val="00A67A8A"/>
    <w:rsid w:val="00A71DB9"/>
    <w:rsid w:val="00AF5F75"/>
    <w:rsid w:val="00B60D91"/>
    <w:rsid w:val="00B82216"/>
    <w:rsid w:val="00BE5DD0"/>
    <w:rsid w:val="00BF0015"/>
    <w:rsid w:val="00C35A14"/>
    <w:rsid w:val="00C41FE1"/>
    <w:rsid w:val="00C448C2"/>
    <w:rsid w:val="00C51DA1"/>
    <w:rsid w:val="00C62F2C"/>
    <w:rsid w:val="00C67F06"/>
    <w:rsid w:val="00C706BF"/>
    <w:rsid w:val="00C75EDF"/>
    <w:rsid w:val="00C90360"/>
    <w:rsid w:val="00C90DC8"/>
    <w:rsid w:val="00C95195"/>
    <w:rsid w:val="00CA113E"/>
    <w:rsid w:val="00D374E3"/>
    <w:rsid w:val="00D71DD0"/>
    <w:rsid w:val="00D73C69"/>
    <w:rsid w:val="00E324CA"/>
    <w:rsid w:val="00E34DFB"/>
    <w:rsid w:val="00E37CC0"/>
    <w:rsid w:val="00E53E1E"/>
    <w:rsid w:val="00E61282"/>
    <w:rsid w:val="00EB1A4B"/>
    <w:rsid w:val="00EB6F30"/>
    <w:rsid w:val="00ED7016"/>
    <w:rsid w:val="00F1429C"/>
    <w:rsid w:val="00F40262"/>
    <w:rsid w:val="00F57B30"/>
    <w:rsid w:val="00F619B3"/>
    <w:rsid w:val="00F74A16"/>
    <w:rsid w:val="00F76006"/>
    <w:rsid w:val="00FD239A"/>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0414"/>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EWICK@nifa.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2020-10-05T21:16:00Z</dcterms:created>
  <dcterms:modified xsi:type="dcterms:W3CDTF">2020-10-05T21:16:00Z</dcterms:modified>
</cp:coreProperties>
</file>