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58DB3" w14:textId="77777777" w:rsidR="000B555D" w:rsidRPr="006C6159" w:rsidRDefault="000B555D" w:rsidP="008C22A4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000000"/>
        </w:rPr>
      </w:pPr>
      <w:r w:rsidRPr="006C6159">
        <w:rPr>
          <w:rFonts w:eastAsia="Times New Roman" w:cs="Arial"/>
          <w:b/>
          <w:bCs/>
          <w:color w:val="222222"/>
        </w:rPr>
        <w:t>National Initiative for Consumer Horticulture (NICH)</w:t>
      </w:r>
    </w:p>
    <w:p w14:paraId="5E59F0BB" w14:textId="77777777" w:rsidR="006D7D1D" w:rsidRPr="006C6159" w:rsidRDefault="006D7D1D" w:rsidP="008C22A4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22222"/>
        </w:rPr>
      </w:pPr>
      <w:r w:rsidRPr="006C6159">
        <w:rPr>
          <w:rFonts w:eastAsia="Times New Roman" w:cs="Arial"/>
          <w:b/>
          <w:bCs/>
          <w:color w:val="222222"/>
        </w:rPr>
        <w:t>Executive Committee</w:t>
      </w:r>
    </w:p>
    <w:p w14:paraId="3B751492" w14:textId="77777777" w:rsidR="000B555D" w:rsidRPr="006C6159" w:rsidRDefault="000D48F1" w:rsidP="008C22A4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22222"/>
        </w:rPr>
      </w:pPr>
      <w:r>
        <w:rPr>
          <w:rFonts w:eastAsia="Times New Roman" w:cs="Arial"/>
          <w:b/>
          <w:bCs/>
          <w:color w:val="222222"/>
        </w:rPr>
        <w:t>Bi-Weekly</w:t>
      </w:r>
      <w:r w:rsidRPr="006C6159">
        <w:rPr>
          <w:rFonts w:eastAsia="Times New Roman" w:cs="Arial"/>
          <w:b/>
          <w:bCs/>
          <w:color w:val="222222"/>
        </w:rPr>
        <w:t xml:space="preserve"> </w:t>
      </w:r>
      <w:r w:rsidR="000B555D" w:rsidRPr="006C6159">
        <w:rPr>
          <w:rFonts w:eastAsia="Times New Roman" w:cs="Arial"/>
          <w:b/>
          <w:bCs/>
          <w:color w:val="222222"/>
        </w:rPr>
        <w:t xml:space="preserve">Conference Call </w:t>
      </w:r>
    </w:p>
    <w:p w14:paraId="15A2E854" w14:textId="77777777" w:rsidR="000D48F1" w:rsidRDefault="00B25896" w:rsidP="000D48F1">
      <w:pPr>
        <w:pStyle w:val="PlainText"/>
        <w:jc w:val="center"/>
      </w:pPr>
      <w:hyperlink r:id="rId6" w:history="1">
        <w:r w:rsidR="000D48F1">
          <w:rPr>
            <w:rStyle w:val="Hyperlink"/>
          </w:rPr>
          <w:t>https://ucanr.zoom.us/j/772646634</w:t>
        </w:r>
      </w:hyperlink>
    </w:p>
    <w:p w14:paraId="25B79657" w14:textId="1870ABB1" w:rsidR="000A79F3" w:rsidRPr="006C6159" w:rsidRDefault="000D48F1" w:rsidP="000A79F3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000000"/>
        </w:rPr>
      </w:pPr>
      <w:r>
        <w:rPr>
          <w:rFonts w:eastAsia="Times New Roman" w:cs="Arial"/>
          <w:b/>
          <w:bCs/>
          <w:color w:val="222222"/>
        </w:rPr>
        <w:t xml:space="preserve">Tuesday </w:t>
      </w:r>
      <w:r w:rsidR="00997FC6">
        <w:rPr>
          <w:rFonts w:eastAsia="Times New Roman" w:cs="Arial"/>
          <w:b/>
          <w:bCs/>
          <w:color w:val="222222"/>
        </w:rPr>
        <w:t>August 6</w:t>
      </w:r>
      <w:r w:rsidR="004565F0">
        <w:rPr>
          <w:rFonts w:eastAsia="Times New Roman" w:cs="Arial"/>
          <w:b/>
          <w:bCs/>
          <w:color w:val="222222"/>
        </w:rPr>
        <w:t>,</w:t>
      </w:r>
      <w:r>
        <w:rPr>
          <w:rFonts w:eastAsia="Times New Roman" w:cs="Arial"/>
          <w:b/>
          <w:bCs/>
          <w:color w:val="222222"/>
        </w:rPr>
        <w:t xml:space="preserve"> 2019</w:t>
      </w:r>
    </w:p>
    <w:p w14:paraId="0F0F4773" w14:textId="77777777" w:rsidR="000A79F3" w:rsidRPr="006C6159" w:rsidRDefault="000A79F3" w:rsidP="000A79F3">
      <w:pPr>
        <w:shd w:val="clear" w:color="auto" w:fill="FFFFFF"/>
        <w:spacing w:after="100" w:line="240" w:lineRule="auto"/>
        <w:jc w:val="center"/>
        <w:rPr>
          <w:rFonts w:eastAsia="Times New Roman" w:cs="Arial"/>
          <w:color w:val="000000"/>
        </w:rPr>
      </w:pPr>
      <w:r w:rsidRPr="006C6159">
        <w:rPr>
          <w:rFonts w:eastAsia="Times New Roman" w:cs="Arial"/>
          <w:b/>
          <w:bCs/>
          <w:color w:val="222222"/>
        </w:rPr>
        <w:t>10am ET / 9am CT / 8am MT / 7am PT</w:t>
      </w:r>
    </w:p>
    <w:p w14:paraId="5834B0F6" w14:textId="77777777" w:rsidR="000B555D" w:rsidRPr="006C6159" w:rsidRDefault="000B555D" w:rsidP="008C22A4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000000"/>
        </w:rPr>
      </w:pPr>
    </w:p>
    <w:p w14:paraId="7875B152" w14:textId="0E08C23F" w:rsidR="00E37CC0" w:rsidRDefault="000B5C1A" w:rsidP="008C22A4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color w:val="000000"/>
        </w:rPr>
      </w:pPr>
      <w:r>
        <w:rPr>
          <w:rFonts w:eastAsia="Times New Roman" w:cs="Arial"/>
          <w:b/>
          <w:color w:val="000000"/>
        </w:rPr>
        <w:t>Agenda</w:t>
      </w:r>
    </w:p>
    <w:p w14:paraId="0110B30C" w14:textId="78B183C3" w:rsidR="00306AF9" w:rsidRDefault="00306AF9" w:rsidP="008C22A4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color w:val="000000"/>
        </w:rPr>
      </w:pPr>
    </w:p>
    <w:p w14:paraId="4D18B6B8" w14:textId="0A47A7FB" w:rsidR="00306AF9" w:rsidRDefault="00306AF9" w:rsidP="00885939">
      <w:pPr>
        <w:shd w:val="clear" w:color="auto" w:fill="FFFFFF"/>
        <w:spacing w:after="0" w:line="240" w:lineRule="auto"/>
        <w:rPr>
          <w:rFonts w:eastAsia="Times New Roman" w:cs="Arial"/>
          <w:color w:val="000000"/>
        </w:rPr>
      </w:pPr>
      <w:r>
        <w:rPr>
          <w:rFonts w:eastAsia="Times New Roman" w:cs="Arial"/>
          <w:b/>
          <w:color w:val="000000"/>
        </w:rPr>
        <w:t xml:space="preserve">Attendees:  </w:t>
      </w:r>
      <w:r w:rsidR="00346559">
        <w:rPr>
          <w:rFonts w:eastAsia="Times New Roman" w:cs="Arial"/>
          <w:b/>
          <w:color w:val="000000"/>
        </w:rPr>
        <w:t>Sylvia</w:t>
      </w:r>
      <w:r w:rsidR="009C1DA1">
        <w:rPr>
          <w:rFonts w:eastAsia="Times New Roman" w:cs="Arial"/>
          <w:b/>
          <w:color w:val="000000"/>
        </w:rPr>
        <w:t xml:space="preserve"> Gordon</w:t>
      </w:r>
      <w:r w:rsidR="00346559">
        <w:rPr>
          <w:rFonts w:eastAsia="Times New Roman" w:cs="Arial"/>
          <w:b/>
          <w:color w:val="000000"/>
        </w:rPr>
        <w:t>, Mason</w:t>
      </w:r>
      <w:r w:rsidR="009C1DA1">
        <w:rPr>
          <w:rFonts w:eastAsia="Times New Roman" w:cs="Arial"/>
          <w:b/>
          <w:color w:val="000000"/>
        </w:rPr>
        <w:t xml:space="preserve"> Day</w:t>
      </w:r>
      <w:r w:rsidR="00346559">
        <w:rPr>
          <w:rFonts w:eastAsia="Times New Roman" w:cs="Arial"/>
          <w:b/>
          <w:color w:val="000000"/>
        </w:rPr>
        <w:t>, Casey</w:t>
      </w:r>
      <w:r w:rsidR="009C1DA1">
        <w:rPr>
          <w:rFonts w:eastAsia="Times New Roman" w:cs="Arial"/>
          <w:b/>
          <w:color w:val="000000"/>
        </w:rPr>
        <w:t xml:space="preserve"> Sclar</w:t>
      </w:r>
      <w:r w:rsidR="00346559">
        <w:rPr>
          <w:rFonts w:eastAsia="Times New Roman" w:cs="Arial"/>
          <w:b/>
          <w:color w:val="000000"/>
        </w:rPr>
        <w:t>, Carrie, Pamela</w:t>
      </w:r>
      <w:r w:rsidR="00D62F60">
        <w:rPr>
          <w:rFonts w:eastAsia="Times New Roman" w:cs="Arial"/>
          <w:b/>
          <w:color w:val="000000"/>
        </w:rPr>
        <w:t xml:space="preserve"> Bennett</w:t>
      </w:r>
      <w:r w:rsidR="00346559">
        <w:rPr>
          <w:rFonts w:eastAsia="Times New Roman" w:cs="Arial"/>
          <w:b/>
          <w:color w:val="000000"/>
        </w:rPr>
        <w:t>, Heather</w:t>
      </w:r>
      <w:r w:rsidR="00D62F60">
        <w:rPr>
          <w:rFonts w:eastAsia="Times New Roman" w:cs="Arial"/>
          <w:b/>
          <w:color w:val="000000"/>
        </w:rPr>
        <w:t xml:space="preserve"> Kirk-Ballard</w:t>
      </w:r>
      <w:r w:rsidR="00346559">
        <w:rPr>
          <w:rFonts w:eastAsia="Times New Roman" w:cs="Arial"/>
          <w:b/>
          <w:color w:val="000000"/>
        </w:rPr>
        <w:t>, Cameron Donald</w:t>
      </w:r>
      <w:r w:rsidR="009C1DA1">
        <w:rPr>
          <w:rFonts w:eastAsia="Times New Roman" w:cs="Arial"/>
          <w:b/>
          <w:color w:val="000000"/>
        </w:rPr>
        <w:t>son</w:t>
      </w:r>
    </w:p>
    <w:p w14:paraId="6C9A6308" w14:textId="79D610EE" w:rsidR="0054258C" w:rsidRDefault="0054258C" w:rsidP="00885939">
      <w:pPr>
        <w:shd w:val="clear" w:color="auto" w:fill="FFFFFF"/>
        <w:spacing w:after="0" w:line="240" w:lineRule="auto"/>
        <w:rPr>
          <w:rFonts w:eastAsia="Times New Roman" w:cs="Arial"/>
          <w:color w:val="000000"/>
        </w:rPr>
      </w:pPr>
    </w:p>
    <w:p w14:paraId="731601AA" w14:textId="77777777" w:rsidR="0054258C" w:rsidRDefault="0054258C" w:rsidP="00885939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Rekindling Committees &amp; Councils</w:t>
      </w:r>
    </w:p>
    <w:p w14:paraId="31B750D6" w14:textId="7B56031E" w:rsidR="00997FC6" w:rsidRDefault="00997FC6" w:rsidP="00885939">
      <w:pPr>
        <w:pStyle w:val="ListParagraph"/>
        <w:numPr>
          <w:ilvl w:val="1"/>
          <w:numId w:val="17"/>
        </w:num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Roles &amp; responsibilities document</w:t>
      </w:r>
    </w:p>
    <w:p w14:paraId="2DC28BE9" w14:textId="522A59A3" w:rsidR="00997FC6" w:rsidRDefault="00997FC6" w:rsidP="00997FC6">
      <w:pPr>
        <w:pStyle w:val="ListParagraph"/>
        <w:numPr>
          <w:ilvl w:val="2"/>
          <w:numId w:val="17"/>
        </w:num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Keep as is</w:t>
      </w:r>
      <w:r w:rsidR="00346559">
        <w:rPr>
          <w:rFonts w:eastAsia="Times New Roman" w:cs="Arial"/>
        </w:rPr>
        <w:t>-Pamela, Mason, Sylvia, Heather, Carrie</w:t>
      </w:r>
    </w:p>
    <w:p w14:paraId="3DD7C1F9" w14:textId="162DD44B" w:rsidR="00997FC6" w:rsidRDefault="00997FC6" w:rsidP="00997FC6">
      <w:pPr>
        <w:pStyle w:val="ListParagraph"/>
        <w:numPr>
          <w:ilvl w:val="2"/>
          <w:numId w:val="17"/>
        </w:num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Revise</w:t>
      </w:r>
    </w:p>
    <w:p w14:paraId="77360BDF" w14:textId="3805034A" w:rsidR="00997FC6" w:rsidRDefault="00997FC6" w:rsidP="00997FC6">
      <w:pPr>
        <w:pStyle w:val="ListParagraph"/>
        <w:numPr>
          <w:ilvl w:val="2"/>
          <w:numId w:val="17"/>
        </w:num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 xml:space="preserve">Wish to create documents for individual committees, council, etc. </w:t>
      </w:r>
      <w:r w:rsidR="00346559">
        <w:rPr>
          <w:rFonts w:eastAsia="Times New Roman" w:cs="Arial"/>
        </w:rPr>
        <w:t xml:space="preserve">–Everyone open to creating separate documents once we have everything </w:t>
      </w:r>
    </w:p>
    <w:p w14:paraId="5C9F9BD6" w14:textId="1A4CC1D1" w:rsidR="00346559" w:rsidRPr="00346559" w:rsidRDefault="00346559" w:rsidP="00346559">
      <w:p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 xml:space="preserve">Document capable as is and used as a tool by the planning committee.  In the future, separate documents could be developed.  Any changes must go back to the committee to make changes.  </w:t>
      </w:r>
    </w:p>
    <w:p w14:paraId="746818A1" w14:textId="77777777" w:rsidR="00346559" w:rsidRDefault="0054258C" w:rsidP="00D264F1">
      <w:pPr>
        <w:pStyle w:val="ListParagraph"/>
        <w:numPr>
          <w:ilvl w:val="1"/>
          <w:numId w:val="17"/>
        </w:num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 xml:space="preserve">Communication:  Please send contact info for yourself and all members of your committee/council to Missy Gable. </w:t>
      </w:r>
    </w:p>
    <w:p w14:paraId="3D69D47E" w14:textId="0B572926" w:rsidR="009753CF" w:rsidRPr="00346559" w:rsidRDefault="0054258C" w:rsidP="00346559">
      <w:pPr>
        <w:shd w:val="clear" w:color="auto" w:fill="FFFFFF"/>
        <w:spacing w:after="0" w:line="240" w:lineRule="auto"/>
        <w:rPr>
          <w:rFonts w:eastAsia="Times New Roman" w:cs="Arial"/>
        </w:rPr>
      </w:pPr>
      <w:r w:rsidRPr="00346559">
        <w:rPr>
          <w:rFonts w:eastAsia="Times New Roman" w:cs="Arial"/>
        </w:rPr>
        <w:t xml:space="preserve"> Include preferred method of contact.</w:t>
      </w:r>
      <w:r w:rsidR="00346559" w:rsidRPr="00346559">
        <w:rPr>
          <w:rFonts w:eastAsia="Times New Roman" w:cs="Arial"/>
        </w:rPr>
        <w:t xml:space="preserve">  Pam</w:t>
      </w:r>
      <w:r w:rsidR="00346559">
        <w:rPr>
          <w:rFonts w:eastAsia="Times New Roman" w:cs="Arial"/>
        </w:rPr>
        <w:t>, Casey</w:t>
      </w:r>
      <w:r w:rsidR="00346559" w:rsidRPr="00346559">
        <w:rPr>
          <w:rFonts w:eastAsia="Times New Roman" w:cs="Arial"/>
        </w:rPr>
        <w:t xml:space="preserve"> working on finalizing to send to Sylvia and Missy</w:t>
      </w:r>
    </w:p>
    <w:p w14:paraId="4FCD3355" w14:textId="77777777" w:rsidR="00885939" w:rsidRDefault="00885939" w:rsidP="00885939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="Arial"/>
        </w:rPr>
      </w:pPr>
    </w:p>
    <w:p w14:paraId="7B2775CD" w14:textId="77777777" w:rsidR="009753CF" w:rsidRPr="00F619B3" w:rsidRDefault="009753CF" w:rsidP="00885939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eastAsia="Times New Roman" w:cs="Arial"/>
        </w:rPr>
      </w:pPr>
      <w:r w:rsidRPr="00F619B3">
        <w:rPr>
          <w:rFonts w:eastAsia="Times New Roman" w:cs="Arial"/>
        </w:rPr>
        <w:t>Committee Updates (new, Emergent Info to Share)</w:t>
      </w:r>
    </w:p>
    <w:p w14:paraId="33DF3EEC" w14:textId="77777777" w:rsidR="009753CF" w:rsidRPr="00EB6F30" w:rsidRDefault="009753CF" w:rsidP="00885939">
      <w:pPr>
        <w:shd w:val="clear" w:color="auto" w:fill="FFFFFF"/>
        <w:spacing w:after="0" w:line="240" w:lineRule="auto"/>
        <w:rPr>
          <w:rFonts w:eastAsia="Times New Roman" w:cs="Arial"/>
        </w:rPr>
      </w:pPr>
    </w:p>
    <w:p w14:paraId="167DAA8B" w14:textId="503E34C4" w:rsidR="009753CF" w:rsidRPr="00C055DC" w:rsidRDefault="00997FC6" w:rsidP="00885939">
      <w:pPr>
        <w:pStyle w:val="ListParagraph"/>
        <w:numPr>
          <w:ilvl w:val="1"/>
          <w:numId w:val="17"/>
        </w:numPr>
        <w:shd w:val="clear" w:color="auto" w:fill="FFFFFF"/>
        <w:spacing w:after="0" w:line="240" w:lineRule="auto"/>
        <w:rPr>
          <w:rFonts w:eastAsia="Times New Roman" w:cs="Arial"/>
          <w:sz w:val="21"/>
          <w:szCs w:val="21"/>
        </w:rPr>
      </w:pPr>
      <w:r>
        <w:rPr>
          <w:rFonts w:eastAsia="Times New Roman" w:cs="Arial"/>
        </w:rPr>
        <w:t>Environmental (Gail)</w:t>
      </w:r>
      <w:r w:rsidR="00346559">
        <w:rPr>
          <w:rFonts w:eastAsia="Times New Roman" w:cs="Arial"/>
        </w:rPr>
        <w:t xml:space="preserve">: Needed contacts.  Not on call.  Need to get Sylvia and Missy list of </w:t>
      </w:r>
      <w:r w:rsidR="003D5E2D">
        <w:rPr>
          <w:rFonts w:eastAsia="Times New Roman" w:cs="Arial"/>
        </w:rPr>
        <w:t>contacts and preferred method of contact (Item 1.b.).</w:t>
      </w:r>
      <w:r w:rsidR="009753CF">
        <w:rPr>
          <w:rFonts w:eastAsia="Times New Roman" w:cs="Arial"/>
        </w:rPr>
        <w:t xml:space="preserve"> </w:t>
      </w:r>
      <w:r w:rsidR="009753CF">
        <w:rPr>
          <w:rFonts w:eastAsia="Times New Roman" w:cs="Arial"/>
        </w:rPr>
        <w:br/>
      </w:r>
    </w:p>
    <w:p w14:paraId="6E0462EC" w14:textId="763B8A7E" w:rsidR="009753CF" w:rsidRPr="001C1EFA" w:rsidRDefault="00997FC6" w:rsidP="00885939">
      <w:pPr>
        <w:pStyle w:val="ListParagraph"/>
        <w:numPr>
          <w:ilvl w:val="1"/>
          <w:numId w:val="17"/>
        </w:numPr>
        <w:shd w:val="clear" w:color="auto" w:fill="FFFFFF"/>
        <w:spacing w:after="0" w:line="240" w:lineRule="auto"/>
        <w:rPr>
          <w:rFonts w:eastAsia="Times New Roman" w:cs="Arial"/>
          <w:sz w:val="21"/>
          <w:szCs w:val="21"/>
        </w:rPr>
      </w:pPr>
      <w:r>
        <w:rPr>
          <w:rFonts w:eastAsia="Times New Roman" w:cs="Arial"/>
        </w:rPr>
        <w:t>Economic (Casey)</w:t>
      </w:r>
      <w:r w:rsidR="00346559">
        <w:rPr>
          <w:rFonts w:eastAsia="Times New Roman" w:cs="Arial"/>
        </w:rPr>
        <w:t xml:space="preserve">: Needed contacts.  </w:t>
      </w:r>
      <w:r w:rsidR="003D5E2D">
        <w:rPr>
          <w:rFonts w:eastAsia="Times New Roman" w:cs="Arial"/>
        </w:rPr>
        <w:t xml:space="preserve">Need to get Sylvia and Missy list of contacts and preferred method of contact (Item 1.b.). </w:t>
      </w:r>
      <w:r w:rsidR="003D5E2D">
        <w:rPr>
          <w:rFonts w:eastAsia="Times New Roman" w:cs="Arial"/>
        </w:rPr>
        <w:br/>
      </w:r>
      <w:r w:rsidR="009753CF" w:rsidRPr="001C1EFA">
        <w:rPr>
          <w:rFonts w:eastAsia="Times New Roman" w:cs="Arial"/>
        </w:rPr>
        <w:br/>
      </w:r>
    </w:p>
    <w:p w14:paraId="2D2C2964" w14:textId="70A719BE" w:rsidR="00D264F1" w:rsidRDefault="009753CF" w:rsidP="00D264F1">
      <w:pPr>
        <w:pStyle w:val="ListParagraph"/>
        <w:numPr>
          <w:ilvl w:val="1"/>
          <w:numId w:val="17"/>
        </w:num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Mark</w:t>
      </w:r>
      <w:r w:rsidR="00D264F1">
        <w:rPr>
          <w:rFonts w:eastAsia="Times New Roman" w:cs="Arial"/>
        </w:rPr>
        <w:t>eting/Communications (Mary Kay)</w:t>
      </w:r>
      <w:r w:rsidR="003D5E2D">
        <w:rPr>
          <w:rFonts w:eastAsia="Times New Roman" w:cs="Arial"/>
        </w:rPr>
        <w:t xml:space="preserve">.  Need to get Sylvia and Missy list of contacts and preferred method of contact (Item 1.b.). </w:t>
      </w:r>
      <w:r w:rsidR="003D5E2D">
        <w:rPr>
          <w:rFonts w:eastAsia="Times New Roman" w:cs="Arial"/>
        </w:rPr>
        <w:br/>
      </w:r>
    </w:p>
    <w:p w14:paraId="353D0072" w14:textId="7C189A8C" w:rsidR="00757361" w:rsidRPr="00757361" w:rsidRDefault="00757361" w:rsidP="00885939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="Arial"/>
          <w:sz w:val="21"/>
          <w:szCs w:val="21"/>
        </w:rPr>
      </w:pPr>
    </w:p>
    <w:p w14:paraId="16D2CF45" w14:textId="77777777" w:rsidR="003D5E2D" w:rsidRPr="003D5E2D" w:rsidRDefault="009753CF" w:rsidP="00885939">
      <w:pPr>
        <w:pStyle w:val="ListParagraph"/>
        <w:numPr>
          <w:ilvl w:val="1"/>
          <w:numId w:val="17"/>
        </w:numPr>
        <w:shd w:val="clear" w:color="auto" w:fill="FFFFFF"/>
        <w:spacing w:after="0" w:line="240" w:lineRule="auto"/>
        <w:rPr>
          <w:rFonts w:eastAsia="Times New Roman" w:cs="Arial"/>
          <w:sz w:val="21"/>
          <w:szCs w:val="21"/>
        </w:rPr>
      </w:pPr>
      <w:r>
        <w:rPr>
          <w:rFonts w:eastAsia="Times New Roman" w:cs="Arial"/>
        </w:rPr>
        <w:t>Community Health Benefits</w:t>
      </w:r>
      <w:r w:rsidR="00D264F1">
        <w:rPr>
          <w:rFonts w:eastAsia="Times New Roman" w:cs="Arial"/>
        </w:rPr>
        <w:t xml:space="preserve"> (Pam)</w:t>
      </w:r>
    </w:p>
    <w:p w14:paraId="30663B12" w14:textId="77777777" w:rsidR="003D5E2D" w:rsidRPr="003D5E2D" w:rsidRDefault="003D5E2D" w:rsidP="003D5E2D">
      <w:pPr>
        <w:pStyle w:val="ListParagraph"/>
        <w:rPr>
          <w:rFonts w:eastAsia="Times New Roman" w:cs="Arial"/>
        </w:rPr>
      </w:pPr>
    </w:p>
    <w:p w14:paraId="612E340B" w14:textId="58ACF09B" w:rsidR="009753CF" w:rsidRPr="003D5E2D" w:rsidRDefault="003D5E2D" w:rsidP="003D5E2D">
      <w:pPr>
        <w:shd w:val="clear" w:color="auto" w:fill="FFFFFF"/>
        <w:spacing w:after="0" w:line="240" w:lineRule="auto"/>
        <w:rPr>
          <w:rFonts w:eastAsia="Times New Roman" w:cs="Arial"/>
          <w:sz w:val="21"/>
          <w:szCs w:val="21"/>
        </w:rPr>
      </w:pPr>
      <w:r>
        <w:rPr>
          <w:rFonts w:eastAsia="Times New Roman" w:cs="Arial"/>
        </w:rPr>
        <w:t>Pam:  Meeting this afternoon.  Heather joining to push int</w:t>
      </w:r>
      <w:r w:rsidR="008D6A04">
        <w:rPr>
          <w:rFonts w:eastAsia="Times New Roman" w:cs="Arial"/>
        </w:rPr>
        <w:t xml:space="preserve">ernal engagement.  Specifically </w:t>
      </w:r>
      <w:r>
        <w:rPr>
          <w:rFonts w:eastAsia="Times New Roman" w:cs="Arial"/>
        </w:rPr>
        <w:t xml:space="preserve">University </w:t>
      </w:r>
      <w:r w:rsidR="008D6A04">
        <w:rPr>
          <w:rFonts w:eastAsia="Times New Roman" w:cs="Arial"/>
        </w:rPr>
        <w:t xml:space="preserve">faculty </w:t>
      </w:r>
      <w:r>
        <w:rPr>
          <w:rFonts w:eastAsia="Times New Roman" w:cs="Arial"/>
        </w:rPr>
        <w:t>recruiting.  Toolbox via social meeting and Newsletter.</w:t>
      </w:r>
      <w:r w:rsidR="009753CF" w:rsidRPr="003D5E2D">
        <w:rPr>
          <w:rFonts w:eastAsia="Times New Roman" w:cs="Arial"/>
        </w:rPr>
        <w:br/>
      </w:r>
    </w:p>
    <w:p w14:paraId="448F68DB" w14:textId="54C4FF1E" w:rsidR="009753CF" w:rsidRPr="00346559" w:rsidRDefault="009753CF" w:rsidP="00885939">
      <w:pPr>
        <w:pStyle w:val="ListParagraph"/>
        <w:numPr>
          <w:ilvl w:val="1"/>
          <w:numId w:val="17"/>
        </w:numPr>
        <w:shd w:val="clear" w:color="auto" w:fill="FFFFFF"/>
        <w:spacing w:after="0" w:line="240" w:lineRule="auto"/>
        <w:rPr>
          <w:rFonts w:eastAsia="Times New Roman" w:cs="Arial"/>
          <w:sz w:val="21"/>
          <w:szCs w:val="21"/>
        </w:rPr>
      </w:pPr>
      <w:r>
        <w:rPr>
          <w:rFonts w:eastAsia="Times New Roman" w:cs="Arial"/>
        </w:rPr>
        <w:t xml:space="preserve">Development Committee </w:t>
      </w:r>
      <w:r w:rsidRPr="00A862E1">
        <w:rPr>
          <w:rFonts w:eastAsia="Times New Roman" w:cs="Arial"/>
        </w:rPr>
        <w:t>(Ellen):</w:t>
      </w:r>
      <w:r w:rsidR="00346559">
        <w:rPr>
          <w:rFonts w:eastAsia="Times New Roman" w:cs="Arial"/>
        </w:rPr>
        <w:t xml:space="preserve"> Not on call</w:t>
      </w:r>
    </w:p>
    <w:p w14:paraId="247C0C73" w14:textId="33AA631A" w:rsidR="00346559" w:rsidRDefault="00346559" w:rsidP="008D6A04">
      <w:pPr>
        <w:shd w:val="clear" w:color="auto" w:fill="FFFFFF"/>
        <w:spacing w:after="0" w:line="240" w:lineRule="auto"/>
        <w:rPr>
          <w:rFonts w:eastAsia="Times New Roman" w:cs="Arial"/>
          <w:sz w:val="21"/>
          <w:szCs w:val="21"/>
        </w:rPr>
      </w:pPr>
      <w:r>
        <w:rPr>
          <w:rFonts w:eastAsia="Times New Roman" w:cs="Arial"/>
          <w:sz w:val="21"/>
          <w:szCs w:val="21"/>
        </w:rPr>
        <w:t>Change name to Planning Committee vs Development committee.</w:t>
      </w:r>
    </w:p>
    <w:p w14:paraId="3DC766FC" w14:textId="4E277821" w:rsidR="008D6A04" w:rsidRDefault="008D6A04" w:rsidP="003D5E2D">
      <w:pPr>
        <w:shd w:val="clear" w:color="auto" w:fill="FFFFFF"/>
        <w:spacing w:after="0" w:line="240" w:lineRule="auto"/>
        <w:rPr>
          <w:rFonts w:eastAsia="Times New Roman" w:cs="Arial"/>
          <w:sz w:val="21"/>
          <w:szCs w:val="21"/>
        </w:rPr>
      </w:pPr>
      <w:r>
        <w:rPr>
          <w:rFonts w:eastAsia="Times New Roman" w:cs="Arial"/>
          <w:sz w:val="21"/>
          <w:szCs w:val="21"/>
        </w:rPr>
        <w:t xml:space="preserve">Sylvia gave update for Ellen.  </w:t>
      </w:r>
    </w:p>
    <w:p w14:paraId="5B386FBD" w14:textId="77777777" w:rsidR="008D6A04" w:rsidRDefault="008D6A04" w:rsidP="003D5E2D">
      <w:pPr>
        <w:shd w:val="clear" w:color="auto" w:fill="FFFFFF"/>
        <w:spacing w:after="0" w:line="240" w:lineRule="auto"/>
        <w:rPr>
          <w:rFonts w:eastAsia="Times New Roman" w:cs="Arial"/>
          <w:sz w:val="21"/>
          <w:szCs w:val="21"/>
        </w:rPr>
      </w:pPr>
    </w:p>
    <w:p w14:paraId="50119900" w14:textId="77777777" w:rsidR="008D6A04" w:rsidRDefault="008D6A04" w:rsidP="003D5E2D">
      <w:pPr>
        <w:shd w:val="clear" w:color="auto" w:fill="FFFFFF"/>
        <w:spacing w:after="0" w:line="240" w:lineRule="auto"/>
        <w:rPr>
          <w:rFonts w:eastAsia="Times New Roman" w:cs="Arial"/>
          <w:sz w:val="21"/>
          <w:szCs w:val="21"/>
        </w:rPr>
      </w:pPr>
    </w:p>
    <w:p w14:paraId="5176E4EA" w14:textId="25C6A0BF" w:rsidR="003D5E2D" w:rsidRDefault="003D5E2D" w:rsidP="003D5E2D">
      <w:pPr>
        <w:shd w:val="clear" w:color="auto" w:fill="FFFFFF"/>
        <w:spacing w:after="0" w:line="240" w:lineRule="auto"/>
        <w:rPr>
          <w:rFonts w:eastAsia="Times New Roman" w:cs="Arial"/>
          <w:sz w:val="21"/>
          <w:szCs w:val="21"/>
        </w:rPr>
      </w:pPr>
      <w:r>
        <w:rPr>
          <w:rFonts w:eastAsia="Times New Roman" w:cs="Arial"/>
          <w:sz w:val="21"/>
          <w:szCs w:val="21"/>
        </w:rPr>
        <w:lastRenderedPageBreak/>
        <w:t xml:space="preserve">Scheduled two meetings in August.  </w:t>
      </w:r>
      <w:r w:rsidRPr="003D5E2D">
        <w:rPr>
          <w:rFonts w:eastAsia="Times New Roman" w:cs="Arial"/>
          <w:sz w:val="21"/>
          <w:szCs w:val="21"/>
        </w:rPr>
        <w:t>Set-up to meet twice a month by phone.</w:t>
      </w:r>
    </w:p>
    <w:p w14:paraId="2A463650" w14:textId="5932D75C" w:rsidR="003D5E2D" w:rsidRDefault="003D5E2D" w:rsidP="003D5E2D">
      <w:pPr>
        <w:shd w:val="clear" w:color="auto" w:fill="FFFFFF"/>
        <w:spacing w:after="0" w:line="240" w:lineRule="auto"/>
        <w:rPr>
          <w:rFonts w:eastAsia="Times New Roman" w:cs="Arial"/>
          <w:sz w:val="21"/>
          <w:szCs w:val="21"/>
        </w:rPr>
      </w:pPr>
      <w:r>
        <w:rPr>
          <w:rFonts w:eastAsia="Times New Roman" w:cs="Arial"/>
          <w:sz w:val="21"/>
          <w:szCs w:val="21"/>
        </w:rPr>
        <w:t>Members:  Shannon Spurlock, Gail</w:t>
      </w:r>
      <w:r w:rsidR="008D6A04">
        <w:rPr>
          <w:rFonts w:eastAsia="Times New Roman" w:cs="Arial"/>
          <w:sz w:val="21"/>
          <w:szCs w:val="21"/>
        </w:rPr>
        <w:t xml:space="preserve"> </w:t>
      </w:r>
      <w:proofErr w:type="spellStart"/>
      <w:r w:rsidR="008D6A04">
        <w:rPr>
          <w:rFonts w:eastAsia="Times New Roman" w:cs="Arial"/>
          <w:sz w:val="21"/>
          <w:szCs w:val="21"/>
        </w:rPr>
        <w:t>Langellotto</w:t>
      </w:r>
      <w:proofErr w:type="spellEnd"/>
      <w:r>
        <w:rPr>
          <w:rFonts w:eastAsia="Times New Roman" w:cs="Arial"/>
          <w:sz w:val="21"/>
          <w:szCs w:val="21"/>
        </w:rPr>
        <w:t>, Lloyd Traven, Susan Yoder, Heather Kirk-Ballard, Sylvia Gordon, Ellen Bauske, Jason</w:t>
      </w:r>
      <w:r w:rsidR="008D6A04">
        <w:rPr>
          <w:rFonts w:eastAsia="Times New Roman" w:cs="Arial"/>
          <w:sz w:val="21"/>
          <w:szCs w:val="21"/>
        </w:rPr>
        <w:t xml:space="preserve"> Veil</w:t>
      </w:r>
    </w:p>
    <w:p w14:paraId="4DBD7B46" w14:textId="77777777" w:rsidR="008D6A04" w:rsidRDefault="008D6A04" w:rsidP="008D6A04">
      <w:pPr>
        <w:spacing w:after="0"/>
      </w:pPr>
      <w:r w:rsidRPr="008D6A04">
        <w:rPr>
          <w:u w:val="single"/>
        </w:rPr>
        <w:t>The task at hand Reviewing &amp; Reevaluate</w:t>
      </w:r>
      <w:r>
        <w:t>:</w:t>
      </w:r>
    </w:p>
    <w:p w14:paraId="792F04D8" w14:textId="4609D17D" w:rsidR="008D6A04" w:rsidRDefault="008D6A04" w:rsidP="008D6A04">
      <w:pPr>
        <w:spacing w:after="0"/>
      </w:pPr>
      <w:r>
        <w:t>Our definition, External Conditions, trends, assumptions,</w:t>
      </w:r>
    </w:p>
    <w:p w14:paraId="1BD9B933" w14:textId="03CD7B13" w:rsidR="008D6A04" w:rsidRDefault="008D6A04" w:rsidP="008D6A04">
      <w:pPr>
        <w:spacing w:after="0"/>
      </w:pPr>
      <w:r>
        <w:t>Our Mission, Vision &amp; core values</w:t>
      </w:r>
    </w:p>
    <w:p w14:paraId="0AA28E35" w14:textId="116F4A41" w:rsidR="008D6A04" w:rsidRDefault="008D6A04" w:rsidP="008D6A04">
      <w:pPr>
        <w:spacing w:after="0"/>
      </w:pPr>
      <w:r>
        <w:t>Our organizational Structure and Current programs</w:t>
      </w:r>
    </w:p>
    <w:p w14:paraId="60E492DA" w14:textId="6E8AA896" w:rsidR="009753CF" w:rsidRPr="00A862E1" w:rsidRDefault="009753CF" w:rsidP="00885939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="Arial"/>
        </w:rPr>
      </w:pPr>
      <w:r>
        <w:rPr>
          <w:rFonts w:eastAsia="Times New Roman" w:cs="Arial"/>
        </w:rPr>
        <w:t xml:space="preserve">  </w:t>
      </w:r>
    </w:p>
    <w:p w14:paraId="7E7A2B28" w14:textId="77777777" w:rsidR="0054258C" w:rsidRPr="00F619B3" w:rsidRDefault="0054258C" w:rsidP="00885939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eastAsia="Times New Roman" w:cs="Arial"/>
        </w:rPr>
      </w:pPr>
      <w:r w:rsidRPr="00F619B3">
        <w:rPr>
          <w:rFonts w:eastAsia="Times New Roman" w:cs="Arial"/>
        </w:rPr>
        <w:t>Council Updates (new, Emergent Info to Share)</w:t>
      </w:r>
    </w:p>
    <w:p w14:paraId="55741DCE" w14:textId="051DBED9" w:rsidR="0054258C" w:rsidRDefault="003D5E2D" w:rsidP="00885939">
      <w:pPr>
        <w:pStyle w:val="ListParagraph"/>
        <w:numPr>
          <w:ilvl w:val="1"/>
          <w:numId w:val="17"/>
        </w:num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 xml:space="preserve">Commercial (Mason):  actively waiting on feedback on prototype and NICH executive committee.  </w:t>
      </w:r>
      <w:r w:rsidR="00B16E36">
        <w:rPr>
          <w:rFonts w:eastAsia="Times New Roman" w:cs="Arial"/>
        </w:rPr>
        <w:br/>
      </w:r>
    </w:p>
    <w:p w14:paraId="08B836E4" w14:textId="0916172E" w:rsidR="00B37EB3" w:rsidRDefault="0054258C" w:rsidP="008940B8">
      <w:pPr>
        <w:pStyle w:val="ListParagraph"/>
        <w:numPr>
          <w:ilvl w:val="1"/>
          <w:numId w:val="17"/>
        </w:numPr>
        <w:shd w:val="clear" w:color="auto" w:fill="FFFFFF"/>
        <w:spacing w:after="0" w:line="240" w:lineRule="auto"/>
        <w:rPr>
          <w:rFonts w:eastAsia="Times New Roman" w:cs="Arial"/>
        </w:rPr>
      </w:pPr>
      <w:r w:rsidRPr="00B37EB3">
        <w:rPr>
          <w:rFonts w:eastAsia="Times New Roman" w:cs="Arial"/>
        </w:rPr>
        <w:t>Non-Profit (Cammie)</w:t>
      </w:r>
      <w:r w:rsidR="003D5E2D">
        <w:rPr>
          <w:rFonts w:eastAsia="Times New Roman" w:cs="Arial"/>
        </w:rPr>
        <w:t xml:space="preserve">:  Try to set up first meeting in September.  Have not added any new members.  Actively waiting on feedback from NICH executive committee.  </w:t>
      </w:r>
      <w:r w:rsidR="00B16E36">
        <w:rPr>
          <w:rFonts w:eastAsia="Times New Roman" w:cs="Arial"/>
        </w:rPr>
        <w:br/>
      </w:r>
    </w:p>
    <w:p w14:paraId="084D3A60" w14:textId="69E0BA8F" w:rsidR="00B01DE5" w:rsidRPr="00B16E36" w:rsidRDefault="00B16E36" w:rsidP="00B16E36">
      <w:pPr>
        <w:pStyle w:val="ListParagraph"/>
        <w:numPr>
          <w:ilvl w:val="1"/>
          <w:numId w:val="17"/>
        </w:num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Academic/LGU (Heather)</w:t>
      </w:r>
      <w:r w:rsidR="003D5E2D">
        <w:rPr>
          <w:rFonts w:eastAsia="Times New Roman" w:cs="Arial"/>
        </w:rPr>
        <w:t>:  Met at ASHS.</w:t>
      </w:r>
      <w:r w:rsidR="004A4FC0">
        <w:rPr>
          <w:rFonts w:eastAsia="Times New Roman" w:cs="Arial"/>
        </w:rPr>
        <w:t xml:space="preserve">  14 attendees.  Casey, Pamela, Ellen and Heather in attendance.</w:t>
      </w:r>
      <w:r w:rsidR="003D5E2D">
        <w:rPr>
          <w:rFonts w:eastAsia="Times New Roman" w:cs="Arial"/>
        </w:rPr>
        <w:t xml:space="preserve">  Planning has begun for next year</w:t>
      </w:r>
      <w:r w:rsidR="004A4FC0">
        <w:rPr>
          <w:rFonts w:eastAsia="Times New Roman" w:cs="Arial"/>
        </w:rPr>
        <w:t xml:space="preserve">.  </w:t>
      </w:r>
      <w:r w:rsidR="009C1DA1">
        <w:rPr>
          <w:rFonts w:eastAsia="Times New Roman" w:cs="Arial"/>
        </w:rPr>
        <w:t xml:space="preserve">Reaching the millennials.  How do we do it?  </w:t>
      </w:r>
      <w:r w:rsidR="008D6A04">
        <w:rPr>
          <w:rFonts w:eastAsia="Times New Roman" w:cs="Arial"/>
        </w:rPr>
        <w:t xml:space="preserve">Subsequent publications coming out in 2019.  Heather to send Overview publication to NICH EXCOM and SCC85 organizational overview, mission and objectives to review at next meeting.  </w:t>
      </w:r>
    </w:p>
    <w:p w14:paraId="6E063C56" w14:textId="77777777" w:rsidR="00885939" w:rsidRDefault="00885939" w:rsidP="00885939">
      <w:pPr>
        <w:shd w:val="clear" w:color="auto" w:fill="FFFFFF"/>
        <w:spacing w:after="0" w:line="240" w:lineRule="auto"/>
        <w:rPr>
          <w:rFonts w:eastAsia="Times New Roman" w:cs="Arial"/>
          <w:b/>
          <w:highlight w:val="yellow"/>
        </w:rPr>
      </w:pPr>
    </w:p>
    <w:p w14:paraId="4E959BCE" w14:textId="73D92FA8" w:rsidR="001811F5" w:rsidRDefault="00B01DE5" w:rsidP="00885939">
      <w:pPr>
        <w:shd w:val="clear" w:color="auto" w:fill="FFFFFF"/>
        <w:spacing w:after="0" w:line="240" w:lineRule="auto"/>
        <w:rPr>
          <w:rFonts w:eastAsia="Times New Roman" w:cs="Arial"/>
          <w:b/>
        </w:rPr>
      </w:pPr>
      <w:r>
        <w:rPr>
          <w:rFonts w:eastAsia="Times New Roman" w:cs="Arial"/>
          <w:b/>
          <w:highlight w:val="yellow"/>
        </w:rPr>
        <w:t>A</w:t>
      </w:r>
      <w:r w:rsidR="00E46F09" w:rsidRPr="00E46F09">
        <w:rPr>
          <w:rFonts w:eastAsia="Times New Roman" w:cs="Arial"/>
          <w:b/>
          <w:highlight w:val="yellow"/>
        </w:rPr>
        <w:t>CTION ITEMS:</w:t>
      </w:r>
    </w:p>
    <w:p w14:paraId="725F60F6" w14:textId="3E2690AE" w:rsidR="00A862E1" w:rsidRDefault="00306AF9" w:rsidP="00B16E36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Send contact info for yourself and all members of your committee/council to Missy Gable.  Include preferred method of contact.</w:t>
      </w:r>
      <w:r w:rsidR="00A862E1" w:rsidRPr="00B16E36">
        <w:rPr>
          <w:rFonts w:eastAsia="Times New Roman" w:cs="Arial"/>
        </w:rPr>
        <w:t xml:space="preserve"> </w:t>
      </w:r>
    </w:p>
    <w:p w14:paraId="7112A986" w14:textId="77777777" w:rsidR="003D5E2D" w:rsidRDefault="003D5E2D" w:rsidP="00B16E36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 xml:space="preserve">Needed:  </w:t>
      </w:r>
    </w:p>
    <w:p w14:paraId="68894810" w14:textId="7A03F12B" w:rsidR="003D5E2D" w:rsidRDefault="003D5E2D" w:rsidP="003D5E2D">
      <w:pPr>
        <w:pStyle w:val="ListParagraph"/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Economic: Casey Sclar, Environmental: Gail, Marketing/Communications: Pamela Bennett</w:t>
      </w:r>
    </w:p>
    <w:p w14:paraId="0447E62D" w14:textId="30C3A8E5" w:rsidR="00D62F60" w:rsidRDefault="00D62F60" w:rsidP="00D62F60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 xml:space="preserve">Heather to send out SCC-85 publication to the NICH </w:t>
      </w:r>
    </w:p>
    <w:p w14:paraId="5D3319A1" w14:textId="1FCEB3BB" w:rsidR="00D62F60" w:rsidRPr="00D62F60" w:rsidRDefault="00D62F60" w:rsidP="00D62F60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 xml:space="preserve">What is a majority in EXCOM?  Need people to join in the calls to keep things moving.  </w:t>
      </w:r>
    </w:p>
    <w:sectPr w:rsidR="00D62F60" w:rsidRPr="00D62F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73E18"/>
    <w:multiLevelType w:val="hybridMultilevel"/>
    <w:tmpl w:val="982A13B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719DB"/>
    <w:multiLevelType w:val="hybridMultilevel"/>
    <w:tmpl w:val="1BCEEDCA"/>
    <w:lvl w:ilvl="0" w:tplc="C35088E4">
      <w:start w:val="2"/>
      <w:numFmt w:val="bullet"/>
      <w:lvlText w:val="-"/>
      <w:lvlJc w:val="left"/>
      <w:pPr>
        <w:ind w:left="1080" w:hanging="360"/>
      </w:pPr>
      <w:rPr>
        <w:rFonts w:ascii="Verdana" w:eastAsia="Times New Roman" w:hAnsi="Verdan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0B66E6"/>
    <w:multiLevelType w:val="hybridMultilevel"/>
    <w:tmpl w:val="15E8BA08"/>
    <w:lvl w:ilvl="0" w:tplc="0FE418A6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B2E58"/>
    <w:multiLevelType w:val="hybridMultilevel"/>
    <w:tmpl w:val="641E7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A365A"/>
    <w:multiLevelType w:val="hybridMultilevel"/>
    <w:tmpl w:val="92E01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22AB7"/>
    <w:multiLevelType w:val="multilevel"/>
    <w:tmpl w:val="E6226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1237A3"/>
    <w:multiLevelType w:val="hybridMultilevel"/>
    <w:tmpl w:val="8C7AAFA2"/>
    <w:lvl w:ilvl="0" w:tplc="B7D0266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36A13"/>
    <w:multiLevelType w:val="hybridMultilevel"/>
    <w:tmpl w:val="D35645AA"/>
    <w:lvl w:ilvl="0" w:tplc="CE2C2358">
      <w:start w:val="2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06C3D"/>
    <w:multiLevelType w:val="hybridMultilevel"/>
    <w:tmpl w:val="7084F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C6DB5"/>
    <w:multiLevelType w:val="hybridMultilevel"/>
    <w:tmpl w:val="09BCB3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DCF10BC"/>
    <w:multiLevelType w:val="hybridMultilevel"/>
    <w:tmpl w:val="42146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E12CAC"/>
    <w:multiLevelType w:val="hybridMultilevel"/>
    <w:tmpl w:val="FAFE8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337023"/>
    <w:multiLevelType w:val="hybridMultilevel"/>
    <w:tmpl w:val="3D7651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E30885"/>
    <w:multiLevelType w:val="hybridMultilevel"/>
    <w:tmpl w:val="DD5CD164"/>
    <w:lvl w:ilvl="0" w:tplc="5B728296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A1505B"/>
    <w:multiLevelType w:val="hybridMultilevel"/>
    <w:tmpl w:val="5106CF5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D754EE6"/>
    <w:multiLevelType w:val="hybridMultilevel"/>
    <w:tmpl w:val="E3362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A80BDD"/>
    <w:multiLevelType w:val="hybridMultilevel"/>
    <w:tmpl w:val="98768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7A436A"/>
    <w:multiLevelType w:val="hybridMultilevel"/>
    <w:tmpl w:val="E64A2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CF625AD"/>
    <w:multiLevelType w:val="hybridMultilevel"/>
    <w:tmpl w:val="0D8E6772"/>
    <w:lvl w:ilvl="0" w:tplc="CE2C2358">
      <w:start w:val="2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6930D9"/>
    <w:multiLevelType w:val="hybridMultilevel"/>
    <w:tmpl w:val="067042B8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67F02FBA"/>
    <w:multiLevelType w:val="hybridMultilevel"/>
    <w:tmpl w:val="5106CF5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6FFB4097"/>
    <w:multiLevelType w:val="hybridMultilevel"/>
    <w:tmpl w:val="69CC1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EF2E32"/>
    <w:multiLevelType w:val="hybridMultilevel"/>
    <w:tmpl w:val="E04EBCF8"/>
    <w:lvl w:ilvl="0" w:tplc="CE2C2358">
      <w:start w:val="2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0810CE"/>
    <w:multiLevelType w:val="hybridMultilevel"/>
    <w:tmpl w:val="DDB4F300"/>
    <w:lvl w:ilvl="0" w:tplc="5B72829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5834E0"/>
    <w:multiLevelType w:val="hybridMultilevel"/>
    <w:tmpl w:val="29C6012E"/>
    <w:lvl w:ilvl="0" w:tplc="CE2C2358">
      <w:start w:val="2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24"/>
  </w:num>
  <w:num w:numId="4">
    <w:abstractNumId w:val="22"/>
  </w:num>
  <w:num w:numId="5">
    <w:abstractNumId w:val="18"/>
  </w:num>
  <w:num w:numId="6">
    <w:abstractNumId w:val="7"/>
  </w:num>
  <w:num w:numId="7">
    <w:abstractNumId w:val="3"/>
  </w:num>
  <w:num w:numId="8">
    <w:abstractNumId w:val="13"/>
  </w:num>
  <w:num w:numId="9">
    <w:abstractNumId w:val="23"/>
  </w:num>
  <w:num w:numId="10">
    <w:abstractNumId w:val="5"/>
  </w:num>
  <w:num w:numId="11">
    <w:abstractNumId w:val="8"/>
  </w:num>
  <w:num w:numId="12">
    <w:abstractNumId w:val="17"/>
  </w:num>
  <w:num w:numId="13">
    <w:abstractNumId w:val="6"/>
  </w:num>
  <w:num w:numId="14">
    <w:abstractNumId w:val="12"/>
  </w:num>
  <w:num w:numId="15">
    <w:abstractNumId w:val="10"/>
  </w:num>
  <w:num w:numId="16">
    <w:abstractNumId w:val="21"/>
  </w:num>
  <w:num w:numId="17">
    <w:abstractNumId w:val="11"/>
  </w:num>
  <w:num w:numId="18">
    <w:abstractNumId w:val="15"/>
  </w:num>
  <w:num w:numId="19">
    <w:abstractNumId w:val="16"/>
  </w:num>
  <w:num w:numId="20">
    <w:abstractNumId w:val="9"/>
  </w:num>
  <w:num w:numId="21">
    <w:abstractNumId w:val="0"/>
  </w:num>
  <w:num w:numId="22">
    <w:abstractNumId w:val="4"/>
  </w:num>
  <w:num w:numId="23">
    <w:abstractNumId w:val="19"/>
  </w:num>
  <w:num w:numId="24">
    <w:abstractNumId w:val="20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55D"/>
    <w:rsid w:val="00013693"/>
    <w:rsid w:val="00033DA9"/>
    <w:rsid w:val="00064E91"/>
    <w:rsid w:val="000651AF"/>
    <w:rsid w:val="0009060D"/>
    <w:rsid w:val="00091AEA"/>
    <w:rsid w:val="000A124C"/>
    <w:rsid w:val="000A79F3"/>
    <w:rsid w:val="000B555D"/>
    <w:rsid w:val="000B5C1A"/>
    <w:rsid w:val="000D48F1"/>
    <w:rsid w:val="00100F30"/>
    <w:rsid w:val="00101035"/>
    <w:rsid w:val="00110A3D"/>
    <w:rsid w:val="00152CAF"/>
    <w:rsid w:val="001811F5"/>
    <w:rsid w:val="00183AAE"/>
    <w:rsid w:val="001A11CE"/>
    <w:rsid w:val="001C169A"/>
    <w:rsid w:val="001C1EFA"/>
    <w:rsid w:val="001D2F47"/>
    <w:rsid w:val="001D3005"/>
    <w:rsid w:val="001F3489"/>
    <w:rsid w:val="00200C28"/>
    <w:rsid w:val="00206F90"/>
    <w:rsid w:val="002070D7"/>
    <w:rsid w:val="002136E1"/>
    <w:rsid w:val="00225BDB"/>
    <w:rsid w:val="00225EBA"/>
    <w:rsid w:val="00231BB8"/>
    <w:rsid w:val="00244021"/>
    <w:rsid w:val="00253999"/>
    <w:rsid w:val="00257629"/>
    <w:rsid w:val="00281750"/>
    <w:rsid w:val="002838E4"/>
    <w:rsid w:val="00284B80"/>
    <w:rsid w:val="00285413"/>
    <w:rsid w:val="00292D22"/>
    <w:rsid w:val="00306AF9"/>
    <w:rsid w:val="00311CC2"/>
    <w:rsid w:val="00334AD2"/>
    <w:rsid w:val="0033778C"/>
    <w:rsid w:val="00346559"/>
    <w:rsid w:val="00376C59"/>
    <w:rsid w:val="0038575B"/>
    <w:rsid w:val="003A6715"/>
    <w:rsid w:val="003D5E2D"/>
    <w:rsid w:val="00433D81"/>
    <w:rsid w:val="00434E5F"/>
    <w:rsid w:val="00440DB3"/>
    <w:rsid w:val="004565F0"/>
    <w:rsid w:val="00464BEC"/>
    <w:rsid w:val="0048018F"/>
    <w:rsid w:val="004A3CBF"/>
    <w:rsid w:val="004A4FC0"/>
    <w:rsid w:val="004D3824"/>
    <w:rsid w:val="004F6064"/>
    <w:rsid w:val="00501486"/>
    <w:rsid w:val="00501B71"/>
    <w:rsid w:val="005049ED"/>
    <w:rsid w:val="00526A35"/>
    <w:rsid w:val="0054258C"/>
    <w:rsid w:val="0055058C"/>
    <w:rsid w:val="005646EB"/>
    <w:rsid w:val="00565909"/>
    <w:rsid w:val="005908C2"/>
    <w:rsid w:val="00594A95"/>
    <w:rsid w:val="005C02CA"/>
    <w:rsid w:val="005D68C2"/>
    <w:rsid w:val="005F2752"/>
    <w:rsid w:val="005F4EA2"/>
    <w:rsid w:val="00611BF7"/>
    <w:rsid w:val="00623571"/>
    <w:rsid w:val="006431E5"/>
    <w:rsid w:val="00667976"/>
    <w:rsid w:val="006A0BD0"/>
    <w:rsid w:val="006B3190"/>
    <w:rsid w:val="006B5188"/>
    <w:rsid w:val="006C6159"/>
    <w:rsid w:val="006D7D1D"/>
    <w:rsid w:val="00743844"/>
    <w:rsid w:val="00757361"/>
    <w:rsid w:val="00795685"/>
    <w:rsid w:val="00797D12"/>
    <w:rsid w:val="007A143A"/>
    <w:rsid w:val="007C5270"/>
    <w:rsid w:val="007C6595"/>
    <w:rsid w:val="007D2AEF"/>
    <w:rsid w:val="007D3330"/>
    <w:rsid w:val="00820C78"/>
    <w:rsid w:val="00831653"/>
    <w:rsid w:val="008411B9"/>
    <w:rsid w:val="00885939"/>
    <w:rsid w:val="008972D7"/>
    <w:rsid w:val="008A75E5"/>
    <w:rsid w:val="008C22A4"/>
    <w:rsid w:val="008D054D"/>
    <w:rsid w:val="008D6A04"/>
    <w:rsid w:val="008F6AE2"/>
    <w:rsid w:val="00911792"/>
    <w:rsid w:val="00914B24"/>
    <w:rsid w:val="00924DFC"/>
    <w:rsid w:val="00942FCC"/>
    <w:rsid w:val="00952507"/>
    <w:rsid w:val="0097079C"/>
    <w:rsid w:val="009753CF"/>
    <w:rsid w:val="009820FA"/>
    <w:rsid w:val="0099233D"/>
    <w:rsid w:val="00997FC6"/>
    <w:rsid w:val="009B5810"/>
    <w:rsid w:val="009C1DA1"/>
    <w:rsid w:val="009C4982"/>
    <w:rsid w:val="009D0321"/>
    <w:rsid w:val="009D4FAB"/>
    <w:rsid w:val="00A01929"/>
    <w:rsid w:val="00A06B3E"/>
    <w:rsid w:val="00A20700"/>
    <w:rsid w:val="00A2145A"/>
    <w:rsid w:val="00A214BA"/>
    <w:rsid w:val="00A22B6F"/>
    <w:rsid w:val="00A420C9"/>
    <w:rsid w:val="00A47866"/>
    <w:rsid w:val="00A51F81"/>
    <w:rsid w:val="00A5265A"/>
    <w:rsid w:val="00A534F5"/>
    <w:rsid w:val="00A5655E"/>
    <w:rsid w:val="00A56E3F"/>
    <w:rsid w:val="00A64A64"/>
    <w:rsid w:val="00A67A8A"/>
    <w:rsid w:val="00A71DB9"/>
    <w:rsid w:val="00A7508A"/>
    <w:rsid w:val="00A81E7B"/>
    <w:rsid w:val="00A862E1"/>
    <w:rsid w:val="00A97006"/>
    <w:rsid w:val="00AD20E9"/>
    <w:rsid w:val="00B01DE5"/>
    <w:rsid w:val="00B16E36"/>
    <w:rsid w:val="00B25896"/>
    <w:rsid w:val="00B32A5D"/>
    <w:rsid w:val="00B37EB3"/>
    <w:rsid w:val="00B57A32"/>
    <w:rsid w:val="00B60D91"/>
    <w:rsid w:val="00B82216"/>
    <w:rsid w:val="00BA2CC4"/>
    <w:rsid w:val="00BE5DD0"/>
    <w:rsid w:val="00BF0015"/>
    <w:rsid w:val="00C055DC"/>
    <w:rsid w:val="00C35A14"/>
    <w:rsid w:val="00C41FE1"/>
    <w:rsid w:val="00C448C2"/>
    <w:rsid w:val="00C51DA1"/>
    <w:rsid w:val="00C62F2C"/>
    <w:rsid w:val="00C67F06"/>
    <w:rsid w:val="00C706BF"/>
    <w:rsid w:val="00C75EDF"/>
    <w:rsid w:val="00C81459"/>
    <w:rsid w:val="00C90360"/>
    <w:rsid w:val="00C90DC8"/>
    <w:rsid w:val="00C95195"/>
    <w:rsid w:val="00CA0B3E"/>
    <w:rsid w:val="00CA113E"/>
    <w:rsid w:val="00D264F1"/>
    <w:rsid w:val="00D374E3"/>
    <w:rsid w:val="00D441EB"/>
    <w:rsid w:val="00D62F60"/>
    <w:rsid w:val="00D71DD0"/>
    <w:rsid w:val="00D8386F"/>
    <w:rsid w:val="00DC17C7"/>
    <w:rsid w:val="00E16E44"/>
    <w:rsid w:val="00E324CA"/>
    <w:rsid w:val="00E34DFB"/>
    <w:rsid w:val="00E37CC0"/>
    <w:rsid w:val="00E46F09"/>
    <w:rsid w:val="00E53E1E"/>
    <w:rsid w:val="00E61282"/>
    <w:rsid w:val="00EB1A4B"/>
    <w:rsid w:val="00EB6F30"/>
    <w:rsid w:val="00ED7016"/>
    <w:rsid w:val="00F1429C"/>
    <w:rsid w:val="00F57B30"/>
    <w:rsid w:val="00F619B3"/>
    <w:rsid w:val="00F65E91"/>
    <w:rsid w:val="00F74A16"/>
    <w:rsid w:val="00F76006"/>
    <w:rsid w:val="00F84CF7"/>
    <w:rsid w:val="00FD239A"/>
    <w:rsid w:val="00FE4112"/>
    <w:rsid w:val="00FE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8E0CC"/>
  <w15:chartTrackingRefBased/>
  <w15:docId w15:val="{25F6ECF6-ED5D-4D81-AE19-FCD6A22BB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0B555D"/>
  </w:style>
  <w:style w:type="character" w:styleId="Hyperlink">
    <w:name w:val="Hyperlink"/>
    <w:basedOn w:val="DefaultParagraphFont"/>
    <w:uiPriority w:val="99"/>
    <w:unhideWhenUsed/>
    <w:rsid w:val="000B555D"/>
    <w:rPr>
      <w:color w:val="0000FF"/>
      <w:u w:val="single"/>
    </w:rPr>
  </w:style>
  <w:style w:type="character" w:customStyle="1" w:styleId="m1380584543694536080aqj">
    <w:name w:val="m_1380584543694536080aqj"/>
    <w:basedOn w:val="DefaultParagraphFont"/>
    <w:rsid w:val="000B555D"/>
  </w:style>
  <w:style w:type="paragraph" w:styleId="ListParagraph">
    <w:name w:val="List Paragraph"/>
    <w:basedOn w:val="Normal"/>
    <w:uiPriority w:val="34"/>
    <w:qFormat/>
    <w:rsid w:val="008C22A4"/>
    <w:pPr>
      <w:ind w:left="720"/>
      <w:contextualSpacing/>
    </w:pPr>
  </w:style>
  <w:style w:type="paragraph" w:customStyle="1" w:styleId="xgdp">
    <w:name w:val="x_gd_p"/>
    <w:basedOn w:val="Normal"/>
    <w:rsid w:val="00152CA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D48F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D48F1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2070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70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70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0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70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0D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854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0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1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8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6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0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3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7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84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4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57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44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41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354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652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2748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102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810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739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4589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05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0596234">
                                                                          <w:marLeft w:val="12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130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469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06747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66016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69604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120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D8D8D8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D8D8D8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4918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02294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17403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7869877">
                                                                                                                  <w:marLeft w:val="6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51767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4483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104105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207355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210521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757204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63585724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9052689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4527362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358815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734320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8620098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1918330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908571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311732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5186984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293484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70736193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1701242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091772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7457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430400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030202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908005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194534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113815337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5506393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6317923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943288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6519832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045184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643506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6276143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111319096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279150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57156063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44287047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1142139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99147299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50897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8586570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848760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7342238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8383152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22449765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9481424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78153576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59725581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37226320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13568558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231481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890476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384524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586126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3905300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5522741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33530630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20082988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99969421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canr.zoom.us/j/7726466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A905D-6F55-4E09-893A-A343FE512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Sclar</dc:creator>
  <cp:keywords/>
  <dc:description/>
  <cp:lastModifiedBy>Ellen M. Bauske</cp:lastModifiedBy>
  <cp:revision>2</cp:revision>
  <cp:lastPrinted>2019-08-06T13:48:00Z</cp:lastPrinted>
  <dcterms:created xsi:type="dcterms:W3CDTF">2020-10-05T20:53:00Z</dcterms:created>
  <dcterms:modified xsi:type="dcterms:W3CDTF">2020-10-05T20:53:00Z</dcterms:modified>
</cp:coreProperties>
</file>