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886F" w14:textId="77777777" w:rsidR="00FE3459" w:rsidRDefault="00FE3459" w:rsidP="00CA507F">
      <w:pPr>
        <w:shd w:val="clear" w:color="auto" w:fill="FFFFFF"/>
        <w:rPr>
          <w:rFonts w:cs="Arial"/>
          <w:b/>
          <w:bCs/>
          <w:color w:val="222222"/>
        </w:rPr>
      </w:pPr>
    </w:p>
    <w:p w14:paraId="43458DB3" w14:textId="2F6C41EE" w:rsidR="000B555D" w:rsidRPr="00CE40D4" w:rsidRDefault="000B555D" w:rsidP="008C22A4">
      <w:pPr>
        <w:shd w:val="clear" w:color="auto" w:fill="FFFFFF"/>
        <w:jc w:val="center"/>
        <w:rPr>
          <w:rFonts w:ascii="Calibri" w:hAnsi="Calibri" w:cs="Arial"/>
          <w:color w:val="000000"/>
        </w:rPr>
      </w:pPr>
      <w:r w:rsidRPr="00CE40D4">
        <w:rPr>
          <w:rFonts w:ascii="Calibri" w:hAnsi="Calibri" w:cs="Arial"/>
          <w:b/>
          <w:bCs/>
          <w:color w:val="222222"/>
        </w:rPr>
        <w:t>National Initiative for Consumer Horticulture (NICH)</w:t>
      </w:r>
    </w:p>
    <w:p w14:paraId="5E59F0BB" w14:textId="77777777" w:rsidR="006D7D1D" w:rsidRPr="00CE40D4" w:rsidRDefault="006D7D1D" w:rsidP="008C22A4">
      <w:pPr>
        <w:shd w:val="clear" w:color="auto" w:fill="FFFFFF"/>
        <w:jc w:val="center"/>
        <w:rPr>
          <w:rFonts w:ascii="Calibri" w:hAnsi="Calibri" w:cs="Arial"/>
          <w:b/>
          <w:bCs/>
          <w:color w:val="222222"/>
        </w:rPr>
      </w:pPr>
      <w:r w:rsidRPr="00CE40D4">
        <w:rPr>
          <w:rFonts w:ascii="Calibri" w:hAnsi="Calibri" w:cs="Arial"/>
          <w:b/>
          <w:bCs/>
          <w:color w:val="222222"/>
        </w:rPr>
        <w:t>Executive Committee</w:t>
      </w:r>
    </w:p>
    <w:p w14:paraId="15A2E854" w14:textId="77777777" w:rsidR="000D48F1" w:rsidRPr="00CE40D4" w:rsidRDefault="00013316" w:rsidP="000D48F1">
      <w:pPr>
        <w:pStyle w:val="PlainText"/>
        <w:jc w:val="center"/>
      </w:pPr>
      <w:hyperlink r:id="rId6" w:history="1">
        <w:r w:rsidR="000D48F1" w:rsidRPr="00CE40D4">
          <w:rPr>
            <w:rStyle w:val="Hyperlink"/>
          </w:rPr>
          <w:t>https://ucanr.zoom.us/j/772646634</w:t>
        </w:r>
      </w:hyperlink>
    </w:p>
    <w:p w14:paraId="25B79657" w14:textId="072216F1" w:rsidR="000A79F3" w:rsidRPr="00CE40D4" w:rsidRDefault="000D48F1" w:rsidP="000A79F3">
      <w:pPr>
        <w:shd w:val="clear" w:color="auto" w:fill="FFFFFF"/>
        <w:jc w:val="center"/>
        <w:rPr>
          <w:rFonts w:ascii="Calibri" w:hAnsi="Calibri" w:cs="Arial"/>
        </w:rPr>
      </w:pPr>
      <w:r w:rsidRPr="00CE40D4">
        <w:rPr>
          <w:rFonts w:ascii="Calibri" w:hAnsi="Calibri" w:cs="Arial"/>
          <w:b/>
          <w:bCs/>
        </w:rPr>
        <w:t>Tuesd</w:t>
      </w:r>
      <w:r w:rsidR="00AC2A0C" w:rsidRPr="00CE40D4">
        <w:rPr>
          <w:rFonts w:ascii="Calibri" w:hAnsi="Calibri" w:cs="Arial"/>
          <w:b/>
          <w:bCs/>
        </w:rPr>
        <w:t>ay</w:t>
      </w:r>
      <w:r w:rsidR="009407F8" w:rsidRPr="00CE40D4">
        <w:rPr>
          <w:rFonts w:ascii="Calibri" w:hAnsi="Calibri" w:cs="Arial"/>
          <w:b/>
          <w:bCs/>
        </w:rPr>
        <w:t xml:space="preserve">, </w:t>
      </w:r>
      <w:r w:rsidR="00795633" w:rsidRPr="00CE40D4">
        <w:rPr>
          <w:rFonts w:ascii="Calibri" w:hAnsi="Calibri" w:cs="Arial"/>
          <w:b/>
          <w:bCs/>
        </w:rPr>
        <w:t>May 4</w:t>
      </w:r>
      <w:r w:rsidR="004565F0" w:rsidRPr="00CE40D4">
        <w:rPr>
          <w:rFonts w:ascii="Calibri" w:hAnsi="Calibri" w:cs="Arial"/>
          <w:b/>
          <w:bCs/>
        </w:rPr>
        <w:t>,</w:t>
      </w:r>
      <w:r w:rsidRPr="00CE40D4">
        <w:rPr>
          <w:rFonts w:ascii="Calibri" w:hAnsi="Calibri" w:cs="Arial"/>
          <w:b/>
          <w:bCs/>
        </w:rPr>
        <w:t xml:space="preserve"> 20</w:t>
      </w:r>
      <w:r w:rsidR="009407F8" w:rsidRPr="00CE40D4">
        <w:rPr>
          <w:rFonts w:ascii="Calibri" w:hAnsi="Calibri" w:cs="Arial"/>
          <w:b/>
          <w:bCs/>
        </w:rPr>
        <w:t>21</w:t>
      </w:r>
    </w:p>
    <w:p w14:paraId="0F0F4773" w14:textId="77777777" w:rsidR="000A79F3" w:rsidRPr="00CE40D4" w:rsidRDefault="000A79F3" w:rsidP="000A79F3">
      <w:pPr>
        <w:shd w:val="clear" w:color="auto" w:fill="FFFFFF"/>
        <w:spacing w:after="100"/>
        <w:jc w:val="center"/>
        <w:rPr>
          <w:rFonts w:ascii="Calibri" w:hAnsi="Calibri" w:cs="Arial"/>
        </w:rPr>
      </w:pPr>
      <w:r w:rsidRPr="00CE40D4">
        <w:rPr>
          <w:rFonts w:ascii="Calibri" w:hAnsi="Calibri" w:cs="Arial"/>
          <w:b/>
          <w:bCs/>
        </w:rPr>
        <w:t>10am ET / 9am CT / 8am MT / 7am PT</w:t>
      </w:r>
    </w:p>
    <w:p w14:paraId="5834B0F6" w14:textId="77777777" w:rsidR="000B555D" w:rsidRPr="00CE40D4" w:rsidRDefault="000B555D" w:rsidP="008C22A4">
      <w:pPr>
        <w:shd w:val="clear" w:color="auto" w:fill="FFFFFF"/>
        <w:jc w:val="center"/>
        <w:rPr>
          <w:rFonts w:ascii="Calibri" w:hAnsi="Calibri" w:cs="Arial"/>
        </w:rPr>
      </w:pPr>
    </w:p>
    <w:p w14:paraId="5FABBBE8" w14:textId="462256C0" w:rsidR="00842397" w:rsidRPr="00CE40D4" w:rsidRDefault="00CA507F" w:rsidP="00A714C6">
      <w:pPr>
        <w:shd w:val="clear" w:color="auto" w:fill="FFFFFF"/>
        <w:jc w:val="center"/>
        <w:rPr>
          <w:rFonts w:ascii="Calibri" w:hAnsi="Calibri" w:cs="Arial"/>
          <w:b/>
        </w:rPr>
      </w:pPr>
      <w:r w:rsidRPr="00CE40D4">
        <w:rPr>
          <w:rFonts w:ascii="Calibri" w:hAnsi="Calibri" w:cs="Arial"/>
          <w:b/>
        </w:rPr>
        <w:t>Minutes</w:t>
      </w:r>
    </w:p>
    <w:p w14:paraId="019D23DD" w14:textId="0F1A8AEE" w:rsidR="009941B6" w:rsidRPr="00CE40D4" w:rsidRDefault="009941B6" w:rsidP="009941B6">
      <w:pPr>
        <w:shd w:val="clear" w:color="auto" w:fill="FFFFFF"/>
        <w:rPr>
          <w:rFonts w:ascii="Calibri" w:hAnsi="Calibri" w:cs="Arial"/>
        </w:rPr>
      </w:pPr>
    </w:p>
    <w:p w14:paraId="3DB9BFB9" w14:textId="029E171E" w:rsidR="00CA507F" w:rsidRPr="00CE40D4" w:rsidRDefault="00CA507F" w:rsidP="00A714C6">
      <w:pPr>
        <w:shd w:val="clear" w:color="auto" w:fill="FFFFFF"/>
        <w:rPr>
          <w:rFonts w:ascii="Calibri" w:hAnsi="Calibri" w:cstheme="minorHAnsi"/>
          <w:sz w:val="22"/>
          <w:szCs w:val="22"/>
        </w:rPr>
      </w:pPr>
      <w:r w:rsidRPr="00CE40D4">
        <w:rPr>
          <w:rFonts w:ascii="Calibri" w:hAnsi="Calibri" w:cstheme="minorHAnsi"/>
          <w:sz w:val="22"/>
          <w:szCs w:val="22"/>
        </w:rPr>
        <w:t>Attendees:  Ellen, Missy, Helen, Sylvia, Cammie, Cara, Sheri, Lauren, Mason, Heather, Casey</w:t>
      </w:r>
      <w:r w:rsidR="000956E4" w:rsidRPr="00CE40D4">
        <w:rPr>
          <w:rFonts w:ascii="Calibri" w:hAnsi="Calibri" w:cstheme="minorHAnsi"/>
          <w:sz w:val="22"/>
          <w:szCs w:val="22"/>
        </w:rPr>
        <w:t xml:space="preserve"> &amp; Grommet</w:t>
      </w:r>
    </w:p>
    <w:p w14:paraId="17D9E326" w14:textId="77777777" w:rsidR="00CA507F" w:rsidRPr="00CE40D4" w:rsidRDefault="00CA507F" w:rsidP="00A714C6">
      <w:pPr>
        <w:shd w:val="clear" w:color="auto" w:fill="FFFFFF"/>
        <w:rPr>
          <w:rFonts w:ascii="Calibri" w:hAnsi="Calibri" w:cstheme="minorHAnsi"/>
          <w:sz w:val="22"/>
          <w:szCs w:val="22"/>
        </w:rPr>
      </w:pPr>
    </w:p>
    <w:p w14:paraId="787F0CE3" w14:textId="19FCF1ED" w:rsidR="00A6678D" w:rsidRPr="00CE40D4" w:rsidRDefault="001B66A3" w:rsidP="00A714C6">
      <w:pPr>
        <w:shd w:val="clear" w:color="auto" w:fill="FFFFFF"/>
        <w:rPr>
          <w:rFonts w:ascii="Calibri" w:hAnsi="Calibri" w:cstheme="minorHAnsi"/>
          <w:sz w:val="22"/>
          <w:szCs w:val="22"/>
        </w:rPr>
      </w:pPr>
      <w:r w:rsidRPr="00CE40D4">
        <w:rPr>
          <w:rFonts w:ascii="Calibri" w:hAnsi="Calibri" w:cstheme="minorHAnsi"/>
          <w:sz w:val="22"/>
          <w:szCs w:val="22"/>
        </w:rPr>
        <w:t>Old Business:</w:t>
      </w:r>
    </w:p>
    <w:p w14:paraId="0A345C10" w14:textId="10FC1944" w:rsidR="00A6678D" w:rsidRPr="00CE40D4" w:rsidRDefault="00A6678D" w:rsidP="009D5214">
      <w:pPr>
        <w:pStyle w:val="ListParagraph"/>
        <w:numPr>
          <w:ilvl w:val="0"/>
          <w:numId w:val="49"/>
        </w:numPr>
        <w:shd w:val="clear" w:color="auto" w:fill="FFFFFF"/>
        <w:spacing w:after="0" w:line="240" w:lineRule="auto"/>
        <w:rPr>
          <w:rFonts w:ascii="Calibri" w:eastAsia="Times New Roman" w:hAnsi="Calibri" w:cs="Arial"/>
        </w:rPr>
      </w:pPr>
      <w:r w:rsidRPr="00CE40D4">
        <w:rPr>
          <w:rFonts w:ascii="Calibri" w:eastAsia="Times New Roman" w:hAnsi="Calibri" w:cs="Arial"/>
        </w:rPr>
        <w:t xml:space="preserve">Approve </w:t>
      </w:r>
      <w:r w:rsidR="00795633" w:rsidRPr="00CE40D4">
        <w:rPr>
          <w:rFonts w:ascii="Calibri" w:eastAsia="Times New Roman" w:hAnsi="Calibri" w:cs="Arial"/>
        </w:rPr>
        <w:t>April</w:t>
      </w:r>
      <w:r w:rsidRPr="00CE40D4">
        <w:rPr>
          <w:rFonts w:ascii="Calibri" w:eastAsia="Times New Roman" w:hAnsi="Calibri" w:cs="Arial"/>
        </w:rPr>
        <w:t xml:space="preserve"> Meeting minutes</w:t>
      </w:r>
      <w:r w:rsidR="00CA507F" w:rsidRPr="00CE40D4">
        <w:rPr>
          <w:rFonts w:ascii="Calibri" w:eastAsia="Times New Roman" w:hAnsi="Calibri" w:cs="Arial"/>
        </w:rPr>
        <w:t xml:space="preserve"> – minutes approved.</w:t>
      </w:r>
    </w:p>
    <w:p w14:paraId="749C5BFF" w14:textId="6CA7D711" w:rsidR="00AF5B82" w:rsidRPr="00CE40D4" w:rsidRDefault="00C25E07" w:rsidP="00AF5B82">
      <w:pPr>
        <w:pStyle w:val="ListParagraph"/>
        <w:numPr>
          <w:ilvl w:val="0"/>
          <w:numId w:val="47"/>
        </w:numPr>
        <w:shd w:val="clear" w:color="auto" w:fill="FFFFFF"/>
        <w:spacing w:after="0" w:line="240" w:lineRule="auto"/>
        <w:rPr>
          <w:rFonts w:ascii="Calibri" w:eastAsia="Times New Roman" w:hAnsi="Calibri" w:cs="Arial"/>
        </w:rPr>
      </w:pPr>
      <w:r w:rsidRPr="00CE40D4">
        <w:rPr>
          <w:rFonts w:ascii="Calibri" w:eastAsia="Times New Roman" w:hAnsi="Calibri" w:cs="Arial"/>
        </w:rPr>
        <w:t>Update on</w:t>
      </w:r>
      <w:r w:rsidR="001A0CE3" w:rsidRPr="00CE40D4">
        <w:rPr>
          <w:rFonts w:ascii="Calibri" w:eastAsia="Times New Roman" w:hAnsi="Calibri" w:cs="Arial"/>
        </w:rPr>
        <w:t xml:space="preserve"> nominat</w:t>
      </w:r>
      <w:r w:rsidRPr="00CE40D4">
        <w:rPr>
          <w:rFonts w:ascii="Calibri" w:eastAsia="Times New Roman" w:hAnsi="Calibri" w:cs="Arial"/>
        </w:rPr>
        <w:t xml:space="preserve">ions </w:t>
      </w:r>
      <w:r w:rsidR="001A0CE3" w:rsidRPr="00CE40D4">
        <w:rPr>
          <w:rFonts w:ascii="Calibri" w:eastAsia="Times New Roman" w:hAnsi="Calibri" w:cs="Arial"/>
        </w:rPr>
        <w:t>to Vilsack</w:t>
      </w:r>
      <w:r w:rsidR="004407D4" w:rsidRPr="00CE40D4">
        <w:rPr>
          <w:rFonts w:ascii="Calibri" w:eastAsia="Times New Roman" w:hAnsi="Calibri" w:cs="Arial"/>
        </w:rPr>
        <w:t>’</w:t>
      </w:r>
      <w:r w:rsidR="00E8380D" w:rsidRPr="00CE40D4">
        <w:rPr>
          <w:rFonts w:ascii="Calibri" w:eastAsia="Times New Roman" w:hAnsi="Calibri" w:cs="Arial"/>
        </w:rPr>
        <w:t xml:space="preserve">s Urban Ag </w:t>
      </w:r>
      <w:r w:rsidR="001A0CE3" w:rsidRPr="00CE40D4">
        <w:rPr>
          <w:rFonts w:ascii="Calibri" w:eastAsia="Times New Roman" w:hAnsi="Calibri" w:cs="Arial"/>
        </w:rPr>
        <w:t>and Innovative Production Committee. Ronal</w:t>
      </w:r>
      <w:r w:rsidR="00E8380D" w:rsidRPr="00CE40D4">
        <w:rPr>
          <w:rFonts w:ascii="Calibri" w:eastAsia="Times New Roman" w:hAnsi="Calibri" w:cs="Arial"/>
        </w:rPr>
        <w:t>d Harris acknowledged receipt, l</w:t>
      </w:r>
      <w:r w:rsidR="001A0CE3" w:rsidRPr="00CE40D4">
        <w:rPr>
          <w:rFonts w:ascii="Calibri" w:eastAsia="Times New Roman" w:hAnsi="Calibri" w:cs="Arial"/>
        </w:rPr>
        <w:t>etter is on Notion.</w:t>
      </w:r>
      <w:r w:rsidR="00CA507F" w:rsidRPr="00CE40D4">
        <w:rPr>
          <w:rFonts w:ascii="Calibri" w:eastAsia="Times New Roman" w:hAnsi="Calibri" w:cs="Arial"/>
        </w:rPr>
        <w:br/>
        <w:t xml:space="preserve">Ellen continues with </w:t>
      </w:r>
      <w:proofErr w:type="spellStart"/>
      <w:r w:rsidR="00CA507F" w:rsidRPr="00CE40D4">
        <w:rPr>
          <w:rFonts w:ascii="Calibri" w:eastAsia="Times New Roman" w:hAnsi="Calibri" w:cs="Arial"/>
        </w:rPr>
        <w:t>followup</w:t>
      </w:r>
      <w:proofErr w:type="spellEnd"/>
      <w:r w:rsidR="00CA507F" w:rsidRPr="00CE40D4">
        <w:rPr>
          <w:rFonts w:ascii="Calibri" w:eastAsia="Times New Roman" w:hAnsi="Calibri" w:cs="Arial"/>
        </w:rPr>
        <w:t xml:space="preserve">, no new news.  </w:t>
      </w:r>
    </w:p>
    <w:p w14:paraId="48072F44" w14:textId="7BB82D6F" w:rsidR="00AF5B82" w:rsidRPr="00CE40D4" w:rsidRDefault="00AF5B82" w:rsidP="00AF5B82">
      <w:pPr>
        <w:pStyle w:val="ListParagraph"/>
        <w:numPr>
          <w:ilvl w:val="0"/>
          <w:numId w:val="47"/>
        </w:numPr>
        <w:shd w:val="clear" w:color="auto" w:fill="FFFFFF"/>
        <w:spacing w:after="0" w:line="240" w:lineRule="auto"/>
        <w:rPr>
          <w:rFonts w:ascii="Calibri" w:eastAsia="Times New Roman" w:hAnsi="Calibri" w:cs="Arial"/>
        </w:rPr>
      </w:pPr>
      <w:r w:rsidRPr="00CE40D4">
        <w:rPr>
          <w:rFonts w:ascii="Calibri" w:eastAsia="Times New Roman" w:hAnsi="Calibri" w:cs="Arial"/>
          <w:i/>
          <w:iCs/>
        </w:rPr>
        <w:t xml:space="preserve">Exercise Infographic: </w:t>
      </w:r>
      <w:r w:rsidRPr="00CE40D4">
        <w:rPr>
          <w:rFonts w:ascii="Calibri" w:eastAsia="Times New Roman" w:hAnsi="Calibri" w:cs="Arial"/>
        </w:rPr>
        <w:t>Where are we on?</w:t>
      </w:r>
      <w:r w:rsidR="00CA507F" w:rsidRPr="00CE40D4">
        <w:rPr>
          <w:rFonts w:ascii="Calibri" w:eastAsia="Times New Roman" w:hAnsi="Calibri" w:cs="Arial"/>
        </w:rPr>
        <w:br/>
        <w:t xml:space="preserve">Helen connected with Natalie about Resources/factoids.  Currently stuck at graphics.  SCC85 group also challenged with graphics for additional resources but are looking for solution.  </w:t>
      </w:r>
      <w:r w:rsidR="002E0B8A" w:rsidRPr="00CE40D4">
        <w:rPr>
          <w:rFonts w:ascii="Calibri" w:eastAsia="Times New Roman" w:hAnsi="Calibri" w:cs="Arial"/>
        </w:rPr>
        <w:t xml:space="preserve">Project will be delayed </w:t>
      </w:r>
      <w:r w:rsidR="00CA507F" w:rsidRPr="00CE40D4">
        <w:rPr>
          <w:rFonts w:ascii="Calibri" w:eastAsia="Times New Roman" w:hAnsi="Calibri" w:cs="Arial"/>
        </w:rPr>
        <w:t xml:space="preserve">for a couple months </w:t>
      </w:r>
      <w:r w:rsidR="002E0B8A" w:rsidRPr="00CE40D4">
        <w:rPr>
          <w:rFonts w:ascii="Calibri" w:eastAsia="Times New Roman" w:hAnsi="Calibri" w:cs="Arial"/>
        </w:rPr>
        <w:t xml:space="preserve">(August) </w:t>
      </w:r>
      <w:r w:rsidR="00CA507F" w:rsidRPr="00CE40D4">
        <w:rPr>
          <w:rFonts w:ascii="Calibri" w:eastAsia="Times New Roman" w:hAnsi="Calibri" w:cs="Arial"/>
        </w:rPr>
        <w:t>until graphics are resolv</w:t>
      </w:r>
      <w:r w:rsidR="002E0B8A" w:rsidRPr="00CE40D4">
        <w:rPr>
          <w:rFonts w:ascii="Calibri" w:eastAsia="Times New Roman" w:hAnsi="Calibri" w:cs="Arial"/>
        </w:rPr>
        <w:t xml:space="preserve">ed so we can have a cohesive/professional experience.  </w:t>
      </w:r>
    </w:p>
    <w:p w14:paraId="56AD252F" w14:textId="7113DD82" w:rsidR="00AF5B82" w:rsidRPr="00CE40D4" w:rsidRDefault="00AF5B82" w:rsidP="00AF5B82">
      <w:pPr>
        <w:pStyle w:val="ListParagraph"/>
        <w:numPr>
          <w:ilvl w:val="0"/>
          <w:numId w:val="47"/>
        </w:numPr>
        <w:shd w:val="clear" w:color="auto" w:fill="FFFFFF"/>
        <w:spacing w:after="0" w:line="240" w:lineRule="auto"/>
        <w:rPr>
          <w:rFonts w:ascii="Calibri" w:eastAsia="Times New Roman" w:hAnsi="Calibri" w:cs="Arial"/>
        </w:rPr>
      </w:pPr>
      <w:r w:rsidRPr="00CE40D4">
        <w:rPr>
          <w:rFonts w:ascii="Calibri" w:eastAsia="Times New Roman" w:hAnsi="Calibri" w:cs="Arial"/>
          <w:i/>
          <w:iCs/>
        </w:rPr>
        <w:t>Request a short video</w:t>
      </w:r>
      <w:r w:rsidRPr="00CE40D4">
        <w:rPr>
          <w:rFonts w:ascii="Calibri" w:eastAsia="Times New Roman" w:hAnsi="Calibri" w:cs="Arial"/>
        </w:rPr>
        <w:t xml:space="preserve"> from Mary Kay, Cammie, and Gail about their experiences with SCRI focusing on impact and value of particip</w:t>
      </w:r>
      <w:r w:rsidR="00D14AFC" w:rsidRPr="00CE40D4">
        <w:rPr>
          <w:rFonts w:ascii="Calibri" w:eastAsia="Times New Roman" w:hAnsi="Calibri" w:cs="Arial"/>
        </w:rPr>
        <w:t>ation</w:t>
      </w:r>
      <w:r w:rsidRPr="00CE40D4">
        <w:rPr>
          <w:rFonts w:ascii="Calibri" w:eastAsia="Times New Roman" w:hAnsi="Calibri" w:cs="Arial"/>
        </w:rPr>
        <w:t>.</w:t>
      </w:r>
      <w:r w:rsidR="00D14AFC" w:rsidRPr="00CE40D4">
        <w:rPr>
          <w:rFonts w:ascii="Calibri" w:eastAsia="Times New Roman" w:hAnsi="Calibri" w:cs="Arial"/>
        </w:rPr>
        <w:t xml:space="preserve">  </w:t>
      </w:r>
      <w:r w:rsidR="00D14AFC" w:rsidRPr="00CE40D4">
        <w:rPr>
          <w:rFonts w:ascii="Calibri" w:eastAsia="Times New Roman" w:hAnsi="Calibri" w:cs="Arial"/>
        </w:rPr>
        <w:br/>
        <w:t xml:space="preserve">Will accomplish over the summer!  Missy will coordinate.  </w:t>
      </w:r>
    </w:p>
    <w:p w14:paraId="3A86257F" w14:textId="77777777" w:rsidR="00BF36E9" w:rsidRPr="00CE40D4" w:rsidRDefault="00BF36E9" w:rsidP="00AF5B82">
      <w:pPr>
        <w:pStyle w:val="ListParagraph"/>
        <w:shd w:val="clear" w:color="auto" w:fill="FFFFFF"/>
        <w:spacing w:after="0" w:line="240" w:lineRule="auto"/>
        <w:rPr>
          <w:rFonts w:ascii="Calibri" w:eastAsia="Times New Roman" w:hAnsi="Calibri" w:cs="Arial"/>
        </w:rPr>
      </w:pPr>
    </w:p>
    <w:p w14:paraId="3CE3A1AA" w14:textId="76F36DE3" w:rsidR="000F175A" w:rsidRPr="00CE40D4" w:rsidRDefault="00F8128A" w:rsidP="00F8128A">
      <w:pPr>
        <w:pStyle w:val="ListParagraph"/>
        <w:shd w:val="clear" w:color="auto" w:fill="FFFFFF"/>
        <w:spacing w:after="0" w:line="240" w:lineRule="auto"/>
        <w:ind w:left="0"/>
        <w:rPr>
          <w:rFonts w:ascii="Calibri" w:eastAsia="Times New Roman" w:hAnsi="Calibri" w:cs="Arial"/>
        </w:rPr>
      </w:pPr>
      <w:r w:rsidRPr="00CE40D4">
        <w:rPr>
          <w:rFonts w:ascii="Calibri" w:eastAsia="Times New Roman" w:hAnsi="Calibri" w:cs="Arial"/>
        </w:rPr>
        <w:t>New Business:</w:t>
      </w:r>
    </w:p>
    <w:p w14:paraId="7EBB603D" w14:textId="0B6761F8" w:rsidR="0066703D" w:rsidRPr="00CE40D4" w:rsidRDefault="000F175A" w:rsidP="007736D9">
      <w:pPr>
        <w:pStyle w:val="ListParagraph"/>
        <w:numPr>
          <w:ilvl w:val="0"/>
          <w:numId w:val="47"/>
        </w:numPr>
        <w:shd w:val="clear" w:color="auto" w:fill="FFFFFF"/>
        <w:spacing w:after="0" w:line="240" w:lineRule="auto"/>
        <w:rPr>
          <w:rFonts w:ascii="Calibri" w:eastAsia="Times New Roman" w:hAnsi="Calibri" w:cs="Arial"/>
          <w:i/>
          <w:iCs/>
        </w:rPr>
      </w:pPr>
      <w:r w:rsidRPr="00CE40D4">
        <w:rPr>
          <w:rFonts w:ascii="Calibri" w:eastAsia="Times New Roman" w:hAnsi="Calibri" w:cs="Arial"/>
          <w:i/>
          <w:iCs/>
        </w:rPr>
        <w:t>Monthly Marketing Topics</w:t>
      </w:r>
      <w:r w:rsidR="007736D9" w:rsidRPr="00CE40D4">
        <w:rPr>
          <w:rFonts w:ascii="Calibri" w:eastAsia="Times New Roman" w:hAnsi="Calibri" w:cs="Arial"/>
          <w:i/>
          <w:iCs/>
        </w:rPr>
        <w:t>:</w:t>
      </w:r>
      <w:r w:rsidR="00E228B2" w:rsidRPr="00CE40D4">
        <w:rPr>
          <w:rFonts w:ascii="Calibri" w:eastAsia="Times New Roman" w:hAnsi="Calibri" w:cs="Arial"/>
        </w:rPr>
        <w:t xml:space="preserve"> </w:t>
      </w:r>
      <w:r w:rsidR="00874B72" w:rsidRPr="00CE40D4">
        <w:rPr>
          <w:rFonts w:ascii="Calibri" w:eastAsia="Times New Roman" w:hAnsi="Calibri" w:cs="Arial"/>
        </w:rPr>
        <w:t>Helen</w:t>
      </w:r>
      <w:r w:rsidR="00D14AFC" w:rsidRPr="00CE40D4">
        <w:rPr>
          <w:rFonts w:ascii="Calibri" w:eastAsia="Times New Roman" w:hAnsi="Calibri" w:cs="Arial"/>
        </w:rPr>
        <w:br/>
        <w:t>Re-working e-blast schedule to make it workable with current resources.  June will be turf topics</w:t>
      </w:r>
      <w:r w:rsidR="000956E4" w:rsidRPr="00CE40D4">
        <w:rPr>
          <w:rFonts w:ascii="Calibri" w:eastAsia="Times New Roman" w:hAnsi="Calibri" w:cs="Arial"/>
        </w:rPr>
        <w:t xml:space="preserve"> and American flowers, July will be ‘plants at work’ (Ellen, due June 18) and </w:t>
      </w:r>
      <w:proofErr w:type="spellStart"/>
      <w:r w:rsidR="000956E4" w:rsidRPr="00CE40D4">
        <w:rPr>
          <w:rFonts w:ascii="Calibri" w:eastAsia="Times New Roman" w:hAnsi="Calibri" w:cs="Arial"/>
        </w:rPr>
        <w:t>GoPublic</w:t>
      </w:r>
      <w:proofErr w:type="spellEnd"/>
      <w:r w:rsidR="000956E4" w:rsidRPr="00CE40D4">
        <w:rPr>
          <w:rFonts w:ascii="Calibri" w:eastAsia="Times New Roman" w:hAnsi="Calibri" w:cs="Arial"/>
        </w:rPr>
        <w:t xml:space="preserve"> Gardens Week (Casey and Lauren).</w:t>
      </w:r>
    </w:p>
    <w:p w14:paraId="2220E477" w14:textId="16DF47B3" w:rsidR="000F175A" w:rsidRPr="00CE40D4" w:rsidRDefault="0041235F" w:rsidP="0041235F">
      <w:pPr>
        <w:pStyle w:val="ListParagraph"/>
        <w:numPr>
          <w:ilvl w:val="0"/>
          <w:numId w:val="47"/>
        </w:numPr>
        <w:rPr>
          <w:rFonts w:ascii="Calibri" w:eastAsia="Times New Roman" w:hAnsi="Calibri" w:cstheme="minorHAnsi"/>
        </w:rPr>
      </w:pPr>
      <w:r w:rsidRPr="00CE40D4">
        <w:rPr>
          <w:rFonts w:ascii="Calibri" w:eastAsia="Times New Roman" w:hAnsi="Calibri" w:cstheme="minorHAnsi"/>
          <w:i/>
          <w:iCs/>
        </w:rPr>
        <w:t>Points and Speakers</w:t>
      </w:r>
      <w:r w:rsidRPr="00CE40D4">
        <w:rPr>
          <w:rFonts w:ascii="Calibri" w:eastAsia="Times New Roman" w:hAnsi="Calibri" w:cstheme="minorHAnsi"/>
        </w:rPr>
        <w:t xml:space="preserve"> </w:t>
      </w:r>
      <w:r w:rsidR="00AF5B82" w:rsidRPr="00CE40D4">
        <w:rPr>
          <w:rFonts w:ascii="Calibri" w:eastAsia="Times New Roman" w:hAnsi="Calibri" w:cstheme="minorHAnsi"/>
        </w:rPr>
        <w:t xml:space="preserve">USDA OSC on </w:t>
      </w:r>
      <w:r w:rsidRPr="00CE40D4">
        <w:rPr>
          <w:rFonts w:ascii="Calibri" w:eastAsia="Times New Roman" w:hAnsi="Calibri" w:cstheme="minorHAnsi"/>
        </w:rPr>
        <w:t xml:space="preserve">CH contribution to </w:t>
      </w:r>
      <w:r w:rsidRPr="00CE40D4">
        <w:rPr>
          <w:rFonts w:ascii="Calibri" w:eastAsia="Times New Roman" w:hAnsi="Calibri" w:cstheme="minorHAnsi"/>
          <w:color w:val="333333"/>
        </w:rPr>
        <w:t>adapting/battling/mitigating climate change</w:t>
      </w:r>
      <w:r w:rsidR="00874B72" w:rsidRPr="00CE40D4">
        <w:rPr>
          <w:rFonts w:ascii="Calibri" w:eastAsia="Times New Roman" w:hAnsi="Calibri" w:cstheme="minorHAnsi"/>
          <w:color w:val="333333"/>
        </w:rPr>
        <w:t>:</w:t>
      </w:r>
      <w:r w:rsidR="00E8380D" w:rsidRPr="00CE40D4">
        <w:rPr>
          <w:rFonts w:ascii="Calibri" w:eastAsia="Times New Roman" w:hAnsi="Calibri" w:cstheme="minorHAnsi"/>
          <w:color w:val="333333"/>
        </w:rPr>
        <w:t xml:space="preserve"> </w:t>
      </w:r>
      <w:r w:rsidR="00874B72" w:rsidRPr="00CE40D4">
        <w:rPr>
          <w:rFonts w:ascii="Calibri" w:eastAsia="Times New Roman" w:hAnsi="Calibri" w:cstheme="minorHAnsi"/>
          <w:color w:val="333333"/>
        </w:rPr>
        <w:t>Cammie</w:t>
      </w:r>
      <w:r w:rsidR="000956E4" w:rsidRPr="00CE40D4">
        <w:rPr>
          <w:rFonts w:ascii="Calibri" w:eastAsia="Times New Roman" w:hAnsi="Calibri" w:cstheme="minorHAnsi"/>
          <w:color w:val="333333"/>
        </w:rPr>
        <w:br/>
        <w:t xml:space="preserve">Presentation is how trees mitigate climate change with speakers Mason Day, Janet Hartin (CA), Natalie Bumgarner, Ellen Bauske.  Presentation has been put together and practiced.  Speakers are recording their presentations this week to package and send to OCS.  Webinar committee will also use video for a webinar event.  </w:t>
      </w:r>
    </w:p>
    <w:p w14:paraId="4CF213D7" w14:textId="77777777" w:rsidR="00EE4FCB" w:rsidRPr="00CE40D4" w:rsidRDefault="000F6C16" w:rsidP="00DC423F">
      <w:pPr>
        <w:pStyle w:val="ListParagraph"/>
        <w:numPr>
          <w:ilvl w:val="0"/>
          <w:numId w:val="47"/>
        </w:numPr>
        <w:shd w:val="clear" w:color="auto" w:fill="FFFFFF"/>
        <w:spacing w:after="0" w:line="240" w:lineRule="auto"/>
        <w:rPr>
          <w:rFonts w:ascii="Calibri" w:eastAsia="Times New Roman" w:hAnsi="Calibri" w:cs="Arial"/>
        </w:rPr>
      </w:pPr>
      <w:r w:rsidRPr="00CE40D4">
        <w:rPr>
          <w:rFonts w:ascii="Calibri" w:eastAsia="Times New Roman" w:hAnsi="Calibri" w:cs="Arial"/>
          <w:i/>
          <w:iCs/>
        </w:rPr>
        <w:t>Elevator Speech for Consumer Horticulture</w:t>
      </w:r>
      <w:r w:rsidR="00DC423F" w:rsidRPr="00CE40D4">
        <w:rPr>
          <w:rFonts w:ascii="Calibri" w:eastAsia="Times New Roman" w:hAnsi="Calibri" w:cs="Arial"/>
          <w:i/>
          <w:iCs/>
        </w:rPr>
        <w:t>:</w:t>
      </w:r>
      <w:r w:rsidR="00874B72" w:rsidRPr="00CE40D4">
        <w:rPr>
          <w:rFonts w:ascii="Calibri" w:hAnsi="Calibri"/>
          <w:color w:val="333333"/>
        </w:rPr>
        <w:t xml:space="preserve"> </w:t>
      </w:r>
      <w:r w:rsidR="00F501FB" w:rsidRPr="00CE40D4">
        <w:rPr>
          <w:rFonts w:ascii="Calibri" w:hAnsi="Calibri"/>
          <w:color w:val="333333"/>
        </w:rPr>
        <w:t xml:space="preserve"> Ellen</w:t>
      </w:r>
      <w:r w:rsidR="00F501FB" w:rsidRPr="00CE40D4">
        <w:rPr>
          <w:rFonts w:ascii="Calibri" w:hAnsi="Calibri"/>
          <w:color w:val="333333"/>
        </w:rPr>
        <w:br/>
      </w:r>
      <w:r w:rsidR="00EE4FCB" w:rsidRPr="00CE40D4">
        <w:rPr>
          <w:rFonts w:ascii="Calibri" w:hAnsi="Calibri" w:cstheme="minorHAnsi"/>
          <w:color w:val="333333"/>
        </w:rPr>
        <w:t>Ellen’s Version:</w:t>
      </w:r>
    </w:p>
    <w:p w14:paraId="02F4E32C" w14:textId="771DCA98" w:rsidR="00EE4FCB" w:rsidRPr="00CE40D4" w:rsidRDefault="00874B72" w:rsidP="00EE4FCB">
      <w:pPr>
        <w:pStyle w:val="ListParagraph"/>
        <w:shd w:val="clear" w:color="auto" w:fill="FFFFFF"/>
        <w:spacing w:after="0" w:line="240" w:lineRule="auto"/>
        <w:rPr>
          <w:rFonts w:ascii="Calibri" w:eastAsia="Times New Roman" w:hAnsi="Calibri" w:cs="Arial"/>
        </w:rPr>
      </w:pPr>
      <w:r w:rsidRPr="00CE40D4">
        <w:rPr>
          <w:rFonts w:ascii="Calibri" w:hAnsi="Calibri" w:cstheme="minorHAnsi"/>
          <w:color w:val="333333"/>
        </w:rPr>
        <w:t>It is the Agriculture virtually every American knows. Anyone who has enjoyed a park, yard, commercial landscape, garden or office plant has participated in consumer horticulture.   The consumer hort</w:t>
      </w:r>
      <w:r w:rsidR="00AF5B82" w:rsidRPr="00CE40D4">
        <w:rPr>
          <w:rFonts w:ascii="Calibri" w:hAnsi="Calibri" w:cstheme="minorHAnsi"/>
          <w:color w:val="333333"/>
        </w:rPr>
        <w:t>.</w:t>
      </w:r>
      <w:r w:rsidRPr="00CE40D4">
        <w:rPr>
          <w:rFonts w:ascii="Calibri" w:hAnsi="Calibri" w:cstheme="minorHAnsi"/>
          <w:color w:val="333333"/>
        </w:rPr>
        <w:t xml:space="preserve"> industry is huge with plant material serving as a living connector that integrates diverse businesses.  Our customers purchase plants, pots, fertilizer, hardscapes, turf and tree care products, landscape services and designs, the list is almost endless, yet it is driven by plants purchased for beauty, utility and health considerations.  These plant choices </w:t>
      </w:r>
      <w:r w:rsidR="00EE4FCB" w:rsidRPr="00CE40D4">
        <w:rPr>
          <w:rFonts w:ascii="Calibri" w:hAnsi="Calibri" w:cstheme="minorHAnsi"/>
          <w:color w:val="333333"/>
        </w:rPr>
        <w:t xml:space="preserve">affect </w:t>
      </w:r>
      <w:r w:rsidRPr="00CE40D4">
        <w:rPr>
          <w:rFonts w:ascii="Calibri" w:hAnsi="Calibri" w:cstheme="minorHAnsi"/>
          <w:strike/>
          <w:color w:val="333333"/>
        </w:rPr>
        <w:t>effect of</w:t>
      </w:r>
      <w:r w:rsidRPr="00CE40D4">
        <w:rPr>
          <w:rFonts w:ascii="Calibri" w:hAnsi="Calibri" w:cstheme="minorHAnsi"/>
          <w:color w:val="333333"/>
        </w:rPr>
        <w:t xml:space="preserve"> our health, well-being, and our environment in ways we understand and in ways we do not.</w:t>
      </w:r>
    </w:p>
    <w:p w14:paraId="0FD62BBE" w14:textId="7DF00B39" w:rsidR="00EE4FCB" w:rsidRPr="00CE40D4" w:rsidRDefault="00EE4FCB" w:rsidP="00EE4FCB">
      <w:pPr>
        <w:pStyle w:val="ListParagraph"/>
        <w:shd w:val="clear" w:color="auto" w:fill="FFFFFF"/>
        <w:spacing w:after="0" w:line="240" w:lineRule="auto"/>
        <w:rPr>
          <w:rFonts w:ascii="Calibri" w:eastAsia="Times New Roman" w:hAnsi="Calibri" w:cs="Arial"/>
          <w:iCs/>
        </w:rPr>
      </w:pPr>
      <w:r w:rsidRPr="00CE40D4">
        <w:rPr>
          <w:rFonts w:ascii="Calibri" w:eastAsia="Times New Roman" w:hAnsi="Calibri" w:cs="Arial"/>
          <w:iCs/>
        </w:rPr>
        <w:t>Casey’s Version:</w:t>
      </w:r>
    </w:p>
    <w:p w14:paraId="4DD803D4" w14:textId="181C9E41" w:rsidR="00DC423F" w:rsidRPr="00CE40D4" w:rsidRDefault="00EE4FCB" w:rsidP="00EE4FCB">
      <w:pPr>
        <w:pStyle w:val="ListParagraph"/>
        <w:shd w:val="clear" w:color="auto" w:fill="FFFFFF"/>
        <w:spacing w:after="0" w:line="240" w:lineRule="auto"/>
        <w:rPr>
          <w:rFonts w:ascii="Calibri" w:eastAsia="Times New Roman" w:hAnsi="Calibri" w:cs="Arial"/>
        </w:rPr>
      </w:pPr>
      <w:r w:rsidRPr="00CE40D4">
        <w:rPr>
          <w:rFonts w:ascii="Calibri" w:hAnsi="Calibri" w:cstheme="minorHAnsi"/>
          <w:color w:val="333333"/>
        </w:rPr>
        <w:lastRenderedPageBreak/>
        <w:t xml:space="preserve">It is the Agriculture that 98% of Americans experience </w:t>
      </w:r>
      <w:proofErr w:type="spellStart"/>
      <w:r w:rsidRPr="00CE40D4">
        <w:rPr>
          <w:rFonts w:ascii="Calibri" w:hAnsi="Calibri" w:cstheme="minorHAnsi"/>
          <w:color w:val="333333"/>
        </w:rPr>
        <w:t>everyday</w:t>
      </w:r>
      <w:proofErr w:type="spellEnd"/>
      <w:r w:rsidRPr="00CE40D4">
        <w:rPr>
          <w:rFonts w:ascii="Calibri" w:hAnsi="Calibri" w:cstheme="minorHAnsi"/>
          <w:color w:val="333333"/>
        </w:rPr>
        <w:t>.   The consumer hort. industry is a $200B per yr., 2 Million Job industry. We integrate diverse businesses - everything from tree care to houseplants, landscape services, as well as  parks and public gardens - with the people who use them.  Our world is powered by plants. Every human being's health, well-being, and our environment are impacted by them.</w:t>
      </w:r>
      <w:r w:rsidRPr="00CE40D4">
        <w:rPr>
          <w:rFonts w:ascii="Calibri" w:hAnsi="Calibri" w:cstheme="minorHAnsi"/>
          <w:color w:val="333333"/>
        </w:rPr>
        <w:br/>
        <w:t>Discussion:</w:t>
      </w:r>
      <w:r w:rsidR="00F501FB" w:rsidRPr="00CE40D4">
        <w:rPr>
          <w:rFonts w:ascii="Calibri" w:hAnsi="Calibri" w:cstheme="minorHAnsi"/>
          <w:color w:val="333333"/>
        </w:rPr>
        <w:br/>
        <w:t xml:space="preserve">This is intended for the people who </w:t>
      </w:r>
      <w:proofErr w:type="gramStart"/>
      <w:r w:rsidR="00F501FB" w:rsidRPr="00CE40D4">
        <w:rPr>
          <w:rFonts w:ascii="Calibri" w:hAnsi="Calibri" w:cstheme="minorHAnsi"/>
          <w:color w:val="333333"/>
        </w:rPr>
        <w:t>say</w:t>
      </w:r>
      <w:proofErr w:type="gramEnd"/>
      <w:r w:rsidR="00F501FB" w:rsidRPr="00CE40D4">
        <w:rPr>
          <w:rFonts w:ascii="Calibri" w:hAnsi="Calibri" w:cstheme="minorHAnsi"/>
          <w:color w:val="333333"/>
        </w:rPr>
        <w:t xml:space="preserve"> ‘what is consumer horticulture’.  Are we missing a piece here about what NICH is doing?  Maybe not if this is an elevator speech about consumer horticulture.  Casey clarified that the first line should be ‘agriculture people see </w:t>
      </w:r>
      <w:proofErr w:type="spellStart"/>
      <w:r w:rsidR="00F501FB" w:rsidRPr="00CE40D4">
        <w:rPr>
          <w:rFonts w:ascii="Calibri" w:hAnsi="Calibri" w:cstheme="minorHAnsi"/>
          <w:color w:val="333333"/>
        </w:rPr>
        <w:t>everyday</w:t>
      </w:r>
      <w:proofErr w:type="spellEnd"/>
      <w:r w:rsidR="00F501FB" w:rsidRPr="00CE40D4">
        <w:rPr>
          <w:rFonts w:ascii="Calibri" w:hAnsi="Calibri" w:cstheme="minorHAnsi"/>
          <w:color w:val="333333"/>
        </w:rPr>
        <w:t xml:space="preserve">’.  Need to make sure we go beyond plants and products when we talk about consumer horticulture – it’s an experience.  Need to make sure we retain ‘purchase’ to connect to ‘consumer’.  </w:t>
      </w:r>
      <w:r w:rsidRPr="00CE40D4">
        <w:rPr>
          <w:rFonts w:ascii="Calibri" w:hAnsi="Calibri" w:cstheme="minorHAnsi"/>
          <w:color w:val="333333"/>
        </w:rPr>
        <w:t xml:space="preserve">Is it a deliberate choice not to use ‘garden’ front and center?  Yes – gardening is the ‘old lady’ activity.  </w:t>
      </w:r>
      <w:r w:rsidR="00F501FB" w:rsidRPr="00CE40D4">
        <w:rPr>
          <w:rFonts w:ascii="Calibri" w:hAnsi="Calibri" w:cstheme="minorHAnsi"/>
          <w:color w:val="333333"/>
        </w:rPr>
        <w:t>Suggestion to have a tagline like ‘plants power the planet’ or ‘#</w:t>
      </w:r>
      <w:proofErr w:type="spellStart"/>
      <w:r w:rsidR="00F501FB" w:rsidRPr="00CE40D4">
        <w:rPr>
          <w:rFonts w:ascii="Calibri" w:hAnsi="Calibri" w:cstheme="minorHAnsi"/>
          <w:color w:val="333333"/>
        </w:rPr>
        <w:t>PlantsDoThat</w:t>
      </w:r>
      <w:proofErr w:type="spellEnd"/>
      <w:r w:rsidR="00F501FB" w:rsidRPr="00CE40D4">
        <w:rPr>
          <w:rFonts w:ascii="Calibri" w:hAnsi="Calibri" w:cstheme="minorHAnsi"/>
          <w:color w:val="333333"/>
        </w:rPr>
        <w:t>’.</w:t>
      </w:r>
      <w:r w:rsidRPr="00CE40D4">
        <w:rPr>
          <w:rFonts w:ascii="Calibri" w:hAnsi="Calibri" w:cstheme="minorHAnsi"/>
          <w:color w:val="333333"/>
        </w:rPr>
        <w:t xml:space="preserve">  Cara will socialize this statement with some folks at Ball and request feedback.    </w:t>
      </w:r>
    </w:p>
    <w:p w14:paraId="3508909A" w14:textId="1FA0D1F9" w:rsidR="00874B72" w:rsidRPr="00CE40D4" w:rsidRDefault="00F501FB" w:rsidP="00DC423F">
      <w:pPr>
        <w:pStyle w:val="ListParagraph"/>
        <w:numPr>
          <w:ilvl w:val="0"/>
          <w:numId w:val="47"/>
        </w:numPr>
        <w:shd w:val="clear" w:color="auto" w:fill="FFFFFF"/>
        <w:spacing w:after="0" w:line="240" w:lineRule="auto"/>
        <w:rPr>
          <w:rFonts w:ascii="Calibri" w:eastAsia="Times New Roman" w:hAnsi="Calibri" w:cs="Arial"/>
        </w:rPr>
      </w:pPr>
      <w:r w:rsidRPr="00CE40D4">
        <w:rPr>
          <w:rFonts w:ascii="Calibri" w:hAnsi="Calibri" w:cstheme="minorHAnsi"/>
          <w:color w:val="333333"/>
        </w:rPr>
        <w:t xml:space="preserve">Bylaws, </w:t>
      </w:r>
      <w:r w:rsidR="00C25E07" w:rsidRPr="00CE40D4">
        <w:rPr>
          <w:rFonts w:ascii="Calibri" w:hAnsi="Calibri" w:cstheme="minorHAnsi"/>
          <w:color w:val="333333"/>
        </w:rPr>
        <w:t>Potential Structure of NICH</w:t>
      </w:r>
      <w:r w:rsidRPr="00CE40D4">
        <w:rPr>
          <w:rFonts w:ascii="Calibri" w:hAnsi="Calibri" w:cstheme="minorHAnsi"/>
          <w:color w:val="333333"/>
        </w:rPr>
        <w:t xml:space="preserve">:  Ellen </w:t>
      </w:r>
      <w:r w:rsidR="00EE4FCB" w:rsidRPr="00CE40D4">
        <w:rPr>
          <w:rFonts w:ascii="Calibri" w:hAnsi="Calibri" w:cstheme="minorHAnsi"/>
          <w:color w:val="333333"/>
        </w:rPr>
        <w:br/>
      </w:r>
      <w:proofErr w:type="spellStart"/>
      <w:r w:rsidR="00EE4FCB" w:rsidRPr="00CE40D4">
        <w:rPr>
          <w:rFonts w:ascii="Calibri" w:hAnsi="Calibri" w:cstheme="minorHAnsi"/>
          <w:b/>
          <w:color w:val="333333"/>
        </w:rPr>
        <w:t>Excom</w:t>
      </w:r>
      <w:proofErr w:type="spellEnd"/>
      <w:r w:rsidR="00EE4FCB" w:rsidRPr="00CE40D4">
        <w:rPr>
          <w:rFonts w:ascii="Calibri" w:hAnsi="Calibri" w:cstheme="minorHAnsi"/>
          <w:b/>
          <w:color w:val="333333"/>
        </w:rPr>
        <w:t>:</w:t>
      </w:r>
      <w:r w:rsidR="00EE4FCB" w:rsidRPr="00CE40D4">
        <w:rPr>
          <w:rFonts w:ascii="Calibri" w:hAnsi="Calibri" w:cstheme="minorHAnsi"/>
          <w:color w:val="333333"/>
        </w:rPr>
        <w:t xml:space="preserve">  President, 2 Vice Presidents, Secretary, Past President</w:t>
      </w:r>
    </w:p>
    <w:p w14:paraId="77A3FBA5" w14:textId="442B64FD" w:rsidR="00EE4FCB" w:rsidRPr="00CE40D4" w:rsidRDefault="00EE4FCB" w:rsidP="00EE4FCB">
      <w:pPr>
        <w:pStyle w:val="ListParagraph"/>
        <w:shd w:val="clear" w:color="auto" w:fill="FFFFFF"/>
        <w:spacing w:after="0" w:line="240" w:lineRule="auto"/>
        <w:rPr>
          <w:rFonts w:ascii="Calibri" w:hAnsi="Calibri" w:cstheme="minorHAnsi"/>
          <w:color w:val="333333"/>
        </w:rPr>
      </w:pPr>
      <w:r w:rsidRPr="00CE40D4">
        <w:rPr>
          <w:rFonts w:ascii="Calibri" w:hAnsi="Calibri" w:cstheme="minorHAnsi"/>
          <w:b/>
          <w:color w:val="333333"/>
        </w:rPr>
        <w:t xml:space="preserve">Board of Directors:  </w:t>
      </w:r>
      <w:r w:rsidR="00013316">
        <w:rPr>
          <w:rFonts w:ascii="Calibri" w:hAnsi="Calibri" w:cstheme="minorHAnsi"/>
          <w:color w:val="333333"/>
        </w:rPr>
        <w:t>up</w:t>
      </w:r>
      <w:r w:rsidRPr="00CE40D4">
        <w:rPr>
          <w:rFonts w:ascii="Calibri" w:hAnsi="Calibri" w:cstheme="minorHAnsi"/>
          <w:color w:val="333333"/>
        </w:rPr>
        <w:t xml:space="preserve"> to 12 delegates – 3 non-profits, 3 industry, 3 academic – encouraged to chair committees.</w:t>
      </w:r>
    </w:p>
    <w:p w14:paraId="721F8BD9" w14:textId="25237782" w:rsidR="00EE4FCB" w:rsidRPr="00CE40D4" w:rsidRDefault="00EE4FCB" w:rsidP="00EE4FCB">
      <w:pPr>
        <w:pStyle w:val="ListParagraph"/>
        <w:shd w:val="clear" w:color="auto" w:fill="FFFFFF"/>
        <w:spacing w:after="0" w:line="240" w:lineRule="auto"/>
        <w:rPr>
          <w:rFonts w:ascii="Calibri" w:hAnsi="Calibri" w:cstheme="minorHAnsi"/>
          <w:b/>
          <w:color w:val="333333"/>
        </w:rPr>
      </w:pPr>
      <w:r w:rsidRPr="00CE40D4">
        <w:rPr>
          <w:rFonts w:ascii="Calibri" w:hAnsi="Calibri" w:cstheme="minorHAnsi"/>
          <w:b/>
          <w:color w:val="333333"/>
        </w:rPr>
        <w:t>Standing Committees</w:t>
      </w:r>
    </w:p>
    <w:p w14:paraId="5CAC7AC9" w14:textId="41F7DCA8" w:rsidR="00EE4FCB" w:rsidRPr="00CE40D4" w:rsidRDefault="00EE4FCB" w:rsidP="00EE4FCB">
      <w:pPr>
        <w:pStyle w:val="ListParagraph"/>
        <w:shd w:val="clear" w:color="auto" w:fill="FFFFFF"/>
        <w:spacing w:after="0" w:line="240" w:lineRule="auto"/>
        <w:rPr>
          <w:rFonts w:ascii="Calibri" w:hAnsi="Calibri" w:cstheme="minorHAnsi"/>
          <w:b/>
          <w:color w:val="333333"/>
        </w:rPr>
      </w:pPr>
      <w:r w:rsidRPr="00CE40D4">
        <w:rPr>
          <w:rFonts w:ascii="Calibri" w:hAnsi="Calibri" w:cstheme="minorHAnsi"/>
          <w:b/>
          <w:color w:val="333333"/>
        </w:rPr>
        <w:t>Ad Hoc Committees</w:t>
      </w:r>
    </w:p>
    <w:p w14:paraId="24BD4772" w14:textId="34C922D9" w:rsidR="00EE4FCB" w:rsidRPr="00CE40D4" w:rsidRDefault="00EE4FCB" w:rsidP="00EE4FCB">
      <w:pPr>
        <w:pStyle w:val="ListParagraph"/>
        <w:shd w:val="clear" w:color="auto" w:fill="FFFFFF"/>
        <w:spacing w:after="0" w:line="240" w:lineRule="auto"/>
        <w:rPr>
          <w:rFonts w:ascii="Calibri" w:eastAsia="Times New Roman" w:hAnsi="Calibri" w:cs="Arial"/>
        </w:rPr>
      </w:pPr>
      <w:r w:rsidRPr="00CE40D4">
        <w:rPr>
          <w:rFonts w:ascii="Calibri" w:hAnsi="Calibri" w:cstheme="minorHAnsi"/>
          <w:b/>
          <w:color w:val="333333"/>
        </w:rPr>
        <w:t>Advisory Council:</w:t>
      </w:r>
      <w:r w:rsidRPr="00CE40D4">
        <w:rPr>
          <w:rFonts w:ascii="Calibri" w:hAnsi="Calibri" w:cstheme="minorHAnsi"/>
          <w:color w:val="333333"/>
        </w:rPr>
        <w:t xml:space="preserve">  Wise people, well-known in consumer horticulture.</w:t>
      </w:r>
    </w:p>
    <w:p w14:paraId="6A9947A7" w14:textId="0945FBEA" w:rsidR="00E834FF" w:rsidRPr="00CE40D4" w:rsidRDefault="00E834FF" w:rsidP="00E834FF">
      <w:pPr>
        <w:shd w:val="clear" w:color="auto" w:fill="FFFFFF"/>
        <w:rPr>
          <w:rFonts w:ascii="Calibri" w:hAnsi="Calibri" w:cs="Arial"/>
        </w:rPr>
      </w:pPr>
    </w:p>
    <w:p w14:paraId="7464BC07" w14:textId="2B095DE8" w:rsidR="00F8128A" w:rsidRPr="00CE40D4" w:rsidRDefault="00E834FF" w:rsidP="00D7613D">
      <w:pPr>
        <w:shd w:val="clear" w:color="auto" w:fill="FFFFFF"/>
        <w:rPr>
          <w:rFonts w:ascii="Calibri" w:hAnsi="Calibri" w:cstheme="minorHAnsi"/>
          <w:sz w:val="22"/>
          <w:szCs w:val="22"/>
        </w:rPr>
      </w:pPr>
      <w:r w:rsidRPr="00CE40D4">
        <w:rPr>
          <w:rFonts w:ascii="Calibri" w:hAnsi="Calibri" w:cstheme="minorHAnsi"/>
          <w:sz w:val="22"/>
          <w:szCs w:val="22"/>
        </w:rPr>
        <w:t>Committee/Counci</w:t>
      </w:r>
      <w:r w:rsidR="00F501FB" w:rsidRPr="00CE40D4">
        <w:rPr>
          <w:rFonts w:ascii="Calibri" w:hAnsi="Calibri" w:cstheme="minorHAnsi"/>
          <w:sz w:val="22"/>
          <w:szCs w:val="22"/>
        </w:rPr>
        <w:t>l Reports</w:t>
      </w:r>
      <w:r w:rsidR="00C34E2F" w:rsidRPr="00CE40D4">
        <w:rPr>
          <w:rFonts w:ascii="Calibri" w:hAnsi="Calibri" w:cstheme="minorHAnsi"/>
          <w:sz w:val="22"/>
          <w:szCs w:val="22"/>
        </w:rPr>
        <w:t xml:space="preserve"> – </w:t>
      </w:r>
      <w:r w:rsidR="00C34E2F" w:rsidRPr="00CE40D4">
        <w:rPr>
          <w:rFonts w:ascii="Calibri" w:hAnsi="Calibri" w:cstheme="minorHAnsi"/>
          <w:i/>
          <w:sz w:val="22"/>
          <w:szCs w:val="22"/>
        </w:rPr>
        <w:t>Tabled for next meeting</w:t>
      </w:r>
    </w:p>
    <w:p w14:paraId="4759C8F2" w14:textId="7291D2B8" w:rsidR="00874B72" w:rsidRPr="00CE40D4" w:rsidRDefault="00C34E2F" w:rsidP="00874B72">
      <w:pPr>
        <w:pStyle w:val="ListParagraph"/>
        <w:numPr>
          <w:ilvl w:val="0"/>
          <w:numId w:val="44"/>
        </w:numPr>
        <w:shd w:val="clear" w:color="auto" w:fill="FFFFFF"/>
        <w:spacing w:after="0" w:line="240" w:lineRule="auto"/>
        <w:rPr>
          <w:rFonts w:ascii="Calibri" w:eastAsia="Times New Roman" w:hAnsi="Calibri" w:cs="Arial"/>
        </w:rPr>
      </w:pPr>
      <w:r w:rsidRPr="00CE40D4">
        <w:rPr>
          <w:rFonts w:ascii="Calibri" w:hAnsi="Calibri"/>
          <w:color w:val="000000" w:themeColor="text1"/>
        </w:rPr>
        <w:t>Environmental – Lauren</w:t>
      </w:r>
    </w:p>
    <w:p w14:paraId="23B930F3" w14:textId="2A74752E" w:rsidR="00874B72" w:rsidRPr="00CE40D4" w:rsidRDefault="00874B72" w:rsidP="00874B72">
      <w:pPr>
        <w:pStyle w:val="ListParagraph"/>
        <w:numPr>
          <w:ilvl w:val="0"/>
          <w:numId w:val="44"/>
        </w:numPr>
        <w:shd w:val="clear" w:color="auto" w:fill="FFFFFF"/>
        <w:spacing w:after="0" w:line="240" w:lineRule="auto"/>
        <w:rPr>
          <w:rFonts w:ascii="Calibri" w:eastAsia="Times New Roman" w:hAnsi="Calibri" w:cs="Arial"/>
        </w:rPr>
      </w:pPr>
      <w:r w:rsidRPr="00CE40D4">
        <w:rPr>
          <w:rFonts w:ascii="Calibri" w:hAnsi="Calibri"/>
          <w:color w:val="000000" w:themeColor="text1"/>
        </w:rPr>
        <w:t xml:space="preserve">Outreach – </w:t>
      </w:r>
      <w:r w:rsidRPr="00CE40D4">
        <w:rPr>
          <w:rFonts w:ascii="Calibri" w:hAnsi="Calibri"/>
        </w:rPr>
        <w:t xml:space="preserve">Sylvia </w:t>
      </w:r>
    </w:p>
    <w:p w14:paraId="50C01D28" w14:textId="752B7141" w:rsidR="00AF5B82" w:rsidRPr="00CE40D4" w:rsidRDefault="00AF5B82" w:rsidP="00874B72">
      <w:pPr>
        <w:pStyle w:val="ListParagraph"/>
        <w:numPr>
          <w:ilvl w:val="0"/>
          <w:numId w:val="44"/>
        </w:numPr>
        <w:shd w:val="clear" w:color="auto" w:fill="FFFFFF"/>
        <w:spacing w:after="0" w:line="240" w:lineRule="auto"/>
        <w:rPr>
          <w:rFonts w:ascii="Calibri" w:eastAsia="Times New Roman" w:hAnsi="Calibri" w:cs="Arial"/>
        </w:rPr>
      </w:pPr>
      <w:r w:rsidRPr="00CE40D4">
        <w:rPr>
          <w:rFonts w:ascii="Calibri" w:hAnsi="Calibri" w:cstheme="minorHAnsi"/>
        </w:rPr>
        <w:t xml:space="preserve">Industry Relations and Social Media Development Committee </w:t>
      </w:r>
      <w:r w:rsidRPr="00CE40D4">
        <w:rPr>
          <w:rFonts w:ascii="Calibri" w:hAnsi="Calibri"/>
        </w:rPr>
        <w:t>– Heather</w:t>
      </w:r>
    </w:p>
    <w:p w14:paraId="629B921C" w14:textId="77777777" w:rsidR="003D166E" w:rsidRPr="00CE40D4" w:rsidRDefault="003D166E" w:rsidP="003D166E">
      <w:pPr>
        <w:pStyle w:val="ListParagraph"/>
        <w:shd w:val="clear" w:color="auto" w:fill="FFFFFF"/>
        <w:spacing w:after="0" w:line="240" w:lineRule="auto"/>
        <w:ind w:left="1440"/>
        <w:rPr>
          <w:rFonts w:ascii="Calibri" w:hAnsi="Calibri" w:cstheme="minorHAnsi"/>
          <w:sz w:val="20"/>
          <w:szCs w:val="20"/>
        </w:rPr>
      </w:pPr>
    </w:p>
    <w:p w14:paraId="4670A1A3" w14:textId="77777777" w:rsidR="003D166E" w:rsidRPr="00CE40D4" w:rsidRDefault="003D166E" w:rsidP="003D166E">
      <w:pPr>
        <w:pStyle w:val="ListParagraph"/>
        <w:shd w:val="clear" w:color="auto" w:fill="FFFFFF"/>
        <w:spacing w:after="0" w:line="240" w:lineRule="auto"/>
        <w:rPr>
          <w:rFonts w:ascii="Calibri" w:hAnsi="Calibri"/>
        </w:rPr>
      </w:pPr>
    </w:p>
    <w:p w14:paraId="37A49F84" w14:textId="751D4DB9" w:rsidR="00584E54" w:rsidRPr="00CE40D4" w:rsidRDefault="00584E54" w:rsidP="00DD608D">
      <w:pPr>
        <w:shd w:val="clear" w:color="auto" w:fill="FFFFFF"/>
        <w:rPr>
          <w:rFonts w:ascii="Calibri" w:hAnsi="Calibri" w:cs="Arial"/>
        </w:rPr>
      </w:pPr>
      <w:r w:rsidRPr="00CE40D4">
        <w:rPr>
          <w:rFonts w:ascii="Calibri" w:hAnsi="Calibri" w:cs="Arial"/>
          <w:b/>
        </w:rPr>
        <w:t>Next Meeting:</w:t>
      </w:r>
      <w:r w:rsidRPr="00CE40D4">
        <w:rPr>
          <w:rFonts w:ascii="Calibri" w:hAnsi="Calibri" w:cs="Arial"/>
        </w:rPr>
        <w:t xml:space="preserve">  </w:t>
      </w:r>
      <w:r w:rsidR="00874B72" w:rsidRPr="00CE40D4">
        <w:rPr>
          <w:rFonts w:ascii="Calibri" w:hAnsi="Calibri" w:cs="Arial"/>
        </w:rPr>
        <w:t>June 1</w:t>
      </w:r>
      <w:r w:rsidR="009407F8" w:rsidRPr="00CE40D4">
        <w:rPr>
          <w:rFonts w:ascii="Calibri" w:hAnsi="Calibri" w:cs="Arial"/>
        </w:rPr>
        <w:t>, 2021</w:t>
      </w:r>
    </w:p>
    <w:p w14:paraId="710071B8" w14:textId="0B7CD576" w:rsidR="00CE40D4" w:rsidRPr="00CE40D4" w:rsidRDefault="00584E54" w:rsidP="000F79A2">
      <w:pPr>
        <w:shd w:val="clear" w:color="auto" w:fill="FFFFFF"/>
        <w:rPr>
          <w:rStyle w:val="Hyperlink"/>
          <w:rFonts w:ascii="Calibri" w:hAnsi="Calibri"/>
        </w:rPr>
      </w:pPr>
      <w:r w:rsidRPr="00CE40D4">
        <w:rPr>
          <w:rFonts w:ascii="Calibri" w:hAnsi="Calibri" w:cs="Arial"/>
          <w:b/>
        </w:rPr>
        <w:t>Box folder:</w:t>
      </w:r>
      <w:r w:rsidRPr="00CE40D4">
        <w:rPr>
          <w:rFonts w:ascii="Calibri" w:hAnsi="Calibri" w:cs="Arial"/>
        </w:rPr>
        <w:t xml:space="preserve">  </w:t>
      </w:r>
      <w:hyperlink r:id="rId7" w:history="1">
        <w:r w:rsidRPr="00CE40D4">
          <w:rPr>
            <w:rStyle w:val="Hyperlink"/>
            <w:rFonts w:ascii="Calibri" w:hAnsi="Calibri"/>
          </w:rPr>
          <w:t>https://app.box.com/s/rdb4wihilpi0j4fousyj97r11u4yllyk</w:t>
        </w:r>
      </w:hyperlink>
    </w:p>
    <w:p w14:paraId="6EEA9BD5" w14:textId="51D4CE87" w:rsidR="00CE40D4" w:rsidRPr="00CE40D4" w:rsidRDefault="00CE40D4" w:rsidP="004B7472">
      <w:pPr>
        <w:rPr>
          <w:rFonts w:ascii="Calibri" w:hAnsi="Calibri"/>
          <w:b/>
          <w:bCs/>
          <w:color w:val="333333"/>
        </w:rPr>
      </w:pPr>
      <w:r w:rsidRPr="00CE40D4">
        <w:rPr>
          <w:rFonts w:ascii="Calibri" w:hAnsi="Calibri"/>
          <w:b/>
          <w:bCs/>
          <w:color w:val="333333"/>
        </w:rPr>
        <w:t xml:space="preserve">June Marketing Focus:  </w:t>
      </w:r>
      <w:r w:rsidRPr="00CE40D4">
        <w:rPr>
          <w:rFonts w:ascii="Calibri" w:hAnsi="Calibri"/>
          <w:bCs/>
          <w:color w:val="333333"/>
        </w:rPr>
        <w:t>turf and American flowers</w:t>
      </w:r>
    </w:p>
    <w:p w14:paraId="6FB8165B" w14:textId="77777777" w:rsidR="00CE40D4" w:rsidRPr="00CE40D4" w:rsidRDefault="00CE40D4" w:rsidP="004B7472">
      <w:pPr>
        <w:rPr>
          <w:rFonts w:ascii="Calibri" w:hAnsi="Calibri"/>
          <w:b/>
          <w:bCs/>
          <w:color w:val="333333"/>
        </w:rPr>
      </w:pPr>
    </w:p>
    <w:p w14:paraId="7E459151" w14:textId="6C03FAC4" w:rsidR="005C236F" w:rsidRPr="00CE40D4" w:rsidRDefault="00AC2593" w:rsidP="004B7472">
      <w:pPr>
        <w:rPr>
          <w:rFonts w:ascii="Calibri" w:hAnsi="Calibri" w:cs="Arial"/>
        </w:rPr>
      </w:pPr>
      <w:r w:rsidRPr="00CE40D4">
        <w:rPr>
          <w:rFonts w:ascii="Calibri" w:hAnsi="Calibri"/>
          <w:b/>
          <w:bCs/>
          <w:color w:val="333333"/>
        </w:rPr>
        <w:t>ACTION ITEMS:</w:t>
      </w:r>
    </w:p>
    <w:p w14:paraId="272BF67C" w14:textId="75AB954C" w:rsidR="00715817" w:rsidRPr="00CE40D4" w:rsidRDefault="00715817" w:rsidP="00ED3CB1">
      <w:pPr>
        <w:pStyle w:val="ListParagraph"/>
        <w:spacing w:after="0" w:line="240" w:lineRule="auto"/>
        <w:rPr>
          <w:rFonts w:ascii="Calibri" w:eastAsia="Times New Roman" w:hAnsi="Calibri" w:cs="Arial"/>
          <w:strike/>
        </w:rPr>
      </w:pPr>
    </w:p>
    <w:p w14:paraId="4B0B73C7" w14:textId="77777777" w:rsidR="00CA507F" w:rsidRPr="00CE40D4" w:rsidRDefault="00CA507F" w:rsidP="00E8380D">
      <w:pPr>
        <w:pStyle w:val="ListParagraph"/>
        <w:numPr>
          <w:ilvl w:val="0"/>
          <w:numId w:val="50"/>
        </w:numPr>
        <w:rPr>
          <w:rFonts w:ascii="Calibri" w:hAnsi="Calibri" w:cs="Arial"/>
        </w:rPr>
      </w:pPr>
      <w:r w:rsidRPr="00CE40D4">
        <w:rPr>
          <w:rFonts w:ascii="Calibri" w:hAnsi="Calibri" w:cs="Arial"/>
        </w:rPr>
        <w:t>Send minutes out with mid-month action items and with agenda for upcoming meeting (Missy)</w:t>
      </w:r>
    </w:p>
    <w:p w14:paraId="5AC60F0C" w14:textId="37F34749" w:rsidR="00715817" w:rsidRPr="00CE40D4" w:rsidRDefault="00CA507F" w:rsidP="00CE40D4">
      <w:pPr>
        <w:pStyle w:val="ListParagraph"/>
        <w:numPr>
          <w:ilvl w:val="0"/>
          <w:numId w:val="50"/>
        </w:numPr>
        <w:rPr>
          <w:rFonts w:ascii="Calibri" w:hAnsi="Calibri" w:cs="Arial"/>
        </w:rPr>
      </w:pPr>
      <w:r w:rsidRPr="00CE40D4">
        <w:rPr>
          <w:rFonts w:ascii="Calibri" w:hAnsi="Calibri" w:cs="Arial"/>
        </w:rPr>
        <w:t>Send Ellen agenda items (ALL)</w:t>
      </w:r>
    </w:p>
    <w:p w14:paraId="7B3C2F99" w14:textId="573BEBA7" w:rsidR="00715817" w:rsidRPr="00CE40D4" w:rsidRDefault="00715817" w:rsidP="00715817">
      <w:pPr>
        <w:pStyle w:val="ListParagraph"/>
        <w:numPr>
          <w:ilvl w:val="0"/>
          <w:numId w:val="41"/>
        </w:numPr>
        <w:spacing w:after="0" w:line="240" w:lineRule="auto"/>
        <w:rPr>
          <w:rFonts w:ascii="Calibri" w:eastAsia="Times New Roman" w:hAnsi="Calibri" w:cs="Arial"/>
          <w:strike/>
        </w:rPr>
      </w:pPr>
      <w:r w:rsidRPr="00CE40D4">
        <w:rPr>
          <w:rFonts w:ascii="Calibri" w:eastAsia="Times New Roman" w:hAnsi="Calibri" w:cs="Arial"/>
          <w:strike/>
        </w:rPr>
        <w:t>New Infographic on gardening /exercise</w:t>
      </w:r>
      <w:r w:rsidR="00CE40D4" w:rsidRPr="00CE40D4">
        <w:rPr>
          <w:rFonts w:ascii="Calibri" w:eastAsia="Times New Roman" w:hAnsi="Calibri" w:cs="Arial"/>
          <w:strike/>
        </w:rPr>
        <w:t xml:space="preserve"> </w:t>
      </w:r>
      <w:r w:rsidR="00CE40D4" w:rsidRPr="00CE40D4">
        <w:rPr>
          <w:rFonts w:ascii="Calibri" w:eastAsia="Times New Roman" w:hAnsi="Calibri" w:cs="Arial"/>
        </w:rPr>
        <w:t>(tabled until August)</w:t>
      </w:r>
    </w:p>
    <w:p w14:paraId="1E8A5B8F" w14:textId="043E834B" w:rsidR="00715817" w:rsidRPr="00CE40D4" w:rsidRDefault="00715817" w:rsidP="00715817">
      <w:pPr>
        <w:pStyle w:val="ListParagraph"/>
        <w:numPr>
          <w:ilvl w:val="0"/>
          <w:numId w:val="41"/>
        </w:numPr>
        <w:spacing w:after="0" w:line="240" w:lineRule="auto"/>
        <w:rPr>
          <w:rFonts w:ascii="Calibri" w:eastAsia="Times New Roman" w:hAnsi="Calibri" w:cs="Arial"/>
        </w:rPr>
      </w:pPr>
      <w:r w:rsidRPr="00CE40D4">
        <w:rPr>
          <w:rFonts w:ascii="Calibri" w:eastAsia="Times New Roman" w:hAnsi="Calibri" w:cs="Arial"/>
        </w:rPr>
        <w:t>Request a short video from Mary Kay</w:t>
      </w:r>
      <w:r w:rsidR="00D11507" w:rsidRPr="00CE40D4">
        <w:rPr>
          <w:rFonts w:ascii="Calibri" w:eastAsia="Times New Roman" w:hAnsi="Calibri" w:cs="Arial"/>
        </w:rPr>
        <w:t>, Cammie,</w:t>
      </w:r>
      <w:r w:rsidRPr="00CE40D4">
        <w:rPr>
          <w:rFonts w:ascii="Calibri" w:eastAsia="Times New Roman" w:hAnsi="Calibri" w:cs="Arial"/>
        </w:rPr>
        <w:t xml:space="preserve"> and Gail about their experiences with SCRI focusing on impact and value of participation (Missy)</w:t>
      </w:r>
    </w:p>
    <w:p w14:paraId="0B0291EA" w14:textId="77777777" w:rsidR="00CE40D4" w:rsidRPr="00CE40D4" w:rsidRDefault="00CE40D4" w:rsidP="00CE40D4">
      <w:pPr>
        <w:pStyle w:val="ListParagraph"/>
        <w:numPr>
          <w:ilvl w:val="0"/>
          <w:numId w:val="41"/>
        </w:numPr>
        <w:rPr>
          <w:rFonts w:ascii="Calibri" w:hAnsi="Calibri" w:cs="Arial"/>
        </w:rPr>
      </w:pPr>
      <w:r w:rsidRPr="00CE40D4">
        <w:rPr>
          <w:rFonts w:ascii="Calibri" w:hAnsi="Calibri" w:cs="Arial"/>
        </w:rPr>
        <w:t xml:space="preserve">Contribute to monthly marketing topics (Ellen, Casey, Lauren) </w:t>
      </w:r>
    </w:p>
    <w:p w14:paraId="6D3F8CD1" w14:textId="36EBE849" w:rsidR="00CE40D4" w:rsidRPr="00CE40D4" w:rsidRDefault="00CE40D4" w:rsidP="00715817">
      <w:pPr>
        <w:pStyle w:val="ListParagraph"/>
        <w:numPr>
          <w:ilvl w:val="0"/>
          <w:numId w:val="41"/>
        </w:numPr>
        <w:spacing w:after="0" w:line="240" w:lineRule="auto"/>
        <w:rPr>
          <w:rFonts w:ascii="Calibri" w:eastAsia="Times New Roman" w:hAnsi="Calibri" w:cs="Arial"/>
        </w:rPr>
      </w:pPr>
      <w:r w:rsidRPr="00CE40D4">
        <w:rPr>
          <w:rFonts w:ascii="Calibri" w:eastAsia="Times New Roman" w:hAnsi="Calibri" w:cs="Arial"/>
        </w:rPr>
        <w:t>Seek feedback on elevator speech (Cara)</w:t>
      </w:r>
    </w:p>
    <w:p w14:paraId="60455F41" w14:textId="3CE73273" w:rsidR="00D55584" w:rsidRPr="00CE40D4" w:rsidRDefault="00D55584" w:rsidP="00715817">
      <w:pPr>
        <w:pStyle w:val="ListParagraph"/>
        <w:spacing w:after="0" w:line="240" w:lineRule="auto"/>
        <w:rPr>
          <w:rFonts w:ascii="Calibri" w:eastAsia="Times New Roman" w:hAnsi="Calibri" w:cs="Arial"/>
        </w:rPr>
      </w:pPr>
    </w:p>
    <w:p w14:paraId="61D0CFBF" w14:textId="4E1DB723" w:rsidR="00DC1486" w:rsidRPr="00CE40D4" w:rsidRDefault="00D7613D" w:rsidP="000F79A2">
      <w:pPr>
        <w:shd w:val="clear" w:color="auto" w:fill="FFFFFF"/>
        <w:rPr>
          <w:rFonts w:ascii="Calibri" w:hAnsi="Calibri"/>
          <w:color w:val="000000" w:themeColor="text1"/>
          <w:u w:val="single"/>
        </w:rPr>
      </w:pPr>
      <w:r w:rsidRPr="00CE40D4">
        <w:rPr>
          <w:rFonts w:ascii="Calibri" w:hAnsi="Calibri"/>
          <w:color w:val="000000" w:themeColor="text1"/>
          <w:u w:val="single"/>
        </w:rPr>
        <w:t xml:space="preserve">Active </w:t>
      </w:r>
      <w:r w:rsidR="00DC1486" w:rsidRPr="00CE40D4">
        <w:rPr>
          <w:rFonts w:ascii="Calibri" w:hAnsi="Calibri"/>
          <w:color w:val="000000" w:themeColor="text1"/>
          <w:u w:val="single"/>
        </w:rPr>
        <w:t>NICH Committees:</w:t>
      </w:r>
    </w:p>
    <w:p w14:paraId="1634AD4F" w14:textId="65079D25" w:rsidR="00DC1486" w:rsidRPr="00CE40D4" w:rsidRDefault="00CE40D4" w:rsidP="000F79A2">
      <w:pPr>
        <w:shd w:val="clear" w:color="auto" w:fill="FFFFFF"/>
        <w:rPr>
          <w:rFonts w:ascii="Calibri" w:hAnsi="Calibri"/>
          <w:color w:val="000000" w:themeColor="text1"/>
        </w:rPr>
      </w:pPr>
      <w:r>
        <w:rPr>
          <w:rFonts w:ascii="Calibri" w:hAnsi="Calibri"/>
          <w:color w:val="000000" w:themeColor="text1"/>
        </w:rPr>
        <w:br/>
      </w:r>
      <w:r w:rsidR="00FA227E" w:rsidRPr="00CE40D4">
        <w:rPr>
          <w:rFonts w:ascii="Calibri" w:hAnsi="Calibri"/>
          <w:color w:val="000000" w:themeColor="text1"/>
        </w:rPr>
        <w:t xml:space="preserve">1) </w:t>
      </w:r>
      <w:r w:rsidR="00DC1486" w:rsidRPr="00CE40D4">
        <w:rPr>
          <w:rFonts w:ascii="Calibri" w:hAnsi="Calibri"/>
          <w:color w:val="000000" w:themeColor="text1"/>
        </w:rPr>
        <w:t>Health and Community</w:t>
      </w:r>
      <w:r w:rsidR="009407F8" w:rsidRPr="00CE40D4">
        <w:rPr>
          <w:rFonts w:ascii="Calibri" w:hAnsi="Calibri"/>
          <w:color w:val="000000" w:themeColor="text1"/>
        </w:rPr>
        <w:t xml:space="preserve"> – Sheri </w:t>
      </w:r>
    </w:p>
    <w:p w14:paraId="71E7201A" w14:textId="7D6C5727" w:rsidR="00DC1486" w:rsidRPr="00CE40D4" w:rsidRDefault="00D7613D" w:rsidP="000F79A2">
      <w:pPr>
        <w:shd w:val="clear" w:color="auto" w:fill="FFFFFF"/>
        <w:rPr>
          <w:rFonts w:ascii="Calibri" w:hAnsi="Calibri"/>
          <w:color w:val="000000" w:themeColor="text1"/>
        </w:rPr>
      </w:pPr>
      <w:r w:rsidRPr="00CE40D4">
        <w:rPr>
          <w:rFonts w:ascii="Calibri" w:hAnsi="Calibri"/>
          <w:color w:val="000000" w:themeColor="text1"/>
        </w:rPr>
        <w:t>2</w:t>
      </w:r>
      <w:r w:rsidR="00FA227E" w:rsidRPr="00CE40D4">
        <w:rPr>
          <w:rFonts w:ascii="Calibri" w:hAnsi="Calibri"/>
          <w:color w:val="000000" w:themeColor="text1"/>
        </w:rPr>
        <w:t xml:space="preserve">) </w:t>
      </w:r>
      <w:r w:rsidR="009407F8" w:rsidRPr="00CE40D4">
        <w:rPr>
          <w:rFonts w:ascii="Calibri" w:hAnsi="Calibri"/>
          <w:color w:val="000000" w:themeColor="text1"/>
        </w:rPr>
        <w:t xml:space="preserve">Environmental – Lauren </w:t>
      </w:r>
    </w:p>
    <w:p w14:paraId="590142F3" w14:textId="1E20804F" w:rsidR="00766172" w:rsidRPr="00CE40D4" w:rsidRDefault="00D7613D" w:rsidP="000F79A2">
      <w:pPr>
        <w:shd w:val="clear" w:color="auto" w:fill="FFFFFF"/>
        <w:rPr>
          <w:rFonts w:ascii="Calibri" w:hAnsi="Calibri"/>
          <w:color w:val="000000" w:themeColor="text1"/>
        </w:rPr>
      </w:pPr>
      <w:r w:rsidRPr="00CE40D4">
        <w:rPr>
          <w:rFonts w:ascii="Calibri" w:hAnsi="Calibri"/>
          <w:color w:val="000000" w:themeColor="text1"/>
        </w:rPr>
        <w:lastRenderedPageBreak/>
        <w:t>3</w:t>
      </w:r>
      <w:r w:rsidR="00FA227E" w:rsidRPr="00CE40D4">
        <w:rPr>
          <w:rFonts w:ascii="Calibri" w:hAnsi="Calibri"/>
          <w:color w:val="000000" w:themeColor="text1"/>
        </w:rPr>
        <w:t xml:space="preserve">) </w:t>
      </w:r>
      <w:r w:rsidR="00766172" w:rsidRPr="00CE40D4">
        <w:rPr>
          <w:rFonts w:ascii="Calibri" w:hAnsi="Calibri"/>
          <w:color w:val="000000" w:themeColor="text1"/>
        </w:rPr>
        <w:t xml:space="preserve">Marketing – </w:t>
      </w:r>
      <w:r w:rsidR="003E5EBB" w:rsidRPr="00CE40D4">
        <w:rPr>
          <w:rFonts w:ascii="Calibri" w:hAnsi="Calibri"/>
          <w:color w:val="000000" w:themeColor="text1"/>
        </w:rPr>
        <w:t>Helen</w:t>
      </w:r>
    </w:p>
    <w:p w14:paraId="1934CE1A" w14:textId="41E7DF32" w:rsidR="00DC1486" w:rsidRPr="00CE40D4" w:rsidRDefault="00D7613D" w:rsidP="000F79A2">
      <w:pPr>
        <w:shd w:val="clear" w:color="auto" w:fill="FFFFFF"/>
        <w:rPr>
          <w:rFonts w:ascii="Calibri" w:hAnsi="Calibri"/>
          <w:color w:val="000000" w:themeColor="text1"/>
        </w:rPr>
      </w:pPr>
      <w:r w:rsidRPr="00CE40D4">
        <w:rPr>
          <w:rFonts w:ascii="Calibri" w:hAnsi="Calibri"/>
          <w:color w:val="000000" w:themeColor="text1"/>
        </w:rPr>
        <w:t>4</w:t>
      </w:r>
      <w:r w:rsidR="00FA227E" w:rsidRPr="00CE40D4">
        <w:rPr>
          <w:rFonts w:ascii="Calibri" w:hAnsi="Calibri"/>
          <w:color w:val="000000" w:themeColor="text1"/>
        </w:rPr>
        <w:t xml:space="preserve">) </w:t>
      </w:r>
      <w:r w:rsidR="00DC1486" w:rsidRPr="00CE40D4">
        <w:rPr>
          <w:rFonts w:ascii="Calibri" w:hAnsi="Calibri"/>
          <w:color w:val="000000" w:themeColor="text1"/>
        </w:rPr>
        <w:t>Webinar</w:t>
      </w:r>
      <w:r w:rsidR="009407F8" w:rsidRPr="00CE40D4">
        <w:rPr>
          <w:rFonts w:ascii="Calibri" w:hAnsi="Calibri"/>
          <w:color w:val="000000" w:themeColor="text1"/>
        </w:rPr>
        <w:t xml:space="preserve"> – Mason </w:t>
      </w:r>
    </w:p>
    <w:p w14:paraId="542224AA" w14:textId="44E1B62B" w:rsidR="00DC1486" w:rsidRPr="00CE40D4" w:rsidRDefault="00D7613D" w:rsidP="000F79A2">
      <w:pPr>
        <w:shd w:val="clear" w:color="auto" w:fill="FFFFFF"/>
        <w:rPr>
          <w:rFonts w:ascii="Calibri" w:hAnsi="Calibri"/>
        </w:rPr>
      </w:pPr>
      <w:r w:rsidRPr="00CE40D4">
        <w:rPr>
          <w:rFonts w:ascii="Calibri" w:hAnsi="Calibri"/>
          <w:color w:val="000000" w:themeColor="text1"/>
        </w:rPr>
        <w:t>5</w:t>
      </w:r>
      <w:r w:rsidR="00FA227E" w:rsidRPr="00CE40D4">
        <w:rPr>
          <w:rFonts w:ascii="Calibri" w:hAnsi="Calibri"/>
          <w:color w:val="000000" w:themeColor="text1"/>
        </w:rPr>
        <w:t xml:space="preserve">) </w:t>
      </w:r>
      <w:r w:rsidR="00DC1486" w:rsidRPr="00CE40D4">
        <w:rPr>
          <w:rFonts w:ascii="Calibri" w:hAnsi="Calibri"/>
          <w:color w:val="000000" w:themeColor="text1"/>
        </w:rPr>
        <w:t>Outreach</w:t>
      </w:r>
      <w:r w:rsidR="009407F8" w:rsidRPr="00CE40D4">
        <w:rPr>
          <w:rFonts w:ascii="Calibri" w:hAnsi="Calibri"/>
          <w:color w:val="000000" w:themeColor="text1"/>
        </w:rPr>
        <w:t xml:space="preserve"> – </w:t>
      </w:r>
      <w:r w:rsidR="009407F8" w:rsidRPr="00CE40D4">
        <w:rPr>
          <w:rFonts w:ascii="Calibri" w:hAnsi="Calibri"/>
        </w:rPr>
        <w:t xml:space="preserve">Sylvia </w:t>
      </w:r>
    </w:p>
    <w:p w14:paraId="70BCDFEF" w14:textId="4E4F02C4" w:rsidR="00DC1486" w:rsidRPr="00CE40D4" w:rsidRDefault="00D7613D" w:rsidP="000F79A2">
      <w:pPr>
        <w:shd w:val="clear" w:color="auto" w:fill="FFFFFF"/>
        <w:rPr>
          <w:rFonts w:ascii="Calibri" w:hAnsi="Calibri"/>
        </w:rPr>
      </w:pPr>
      <w:r w:rsidRPr="00CE40D4">
        <w:rPr>
          <w:rFonts w:ascii="Calibri" w:hAnsi="Calibri"/>
        </w:rPr>
        <w:t>6</w:t>
      </w:r>
      <w:r w:rsidR="00FA227E" w:rsidRPr="00CE40D4">
        <w:rPr>
          <w:rFonts w:ascii="Calibri" w:hAnsi="Calibri"/>
        </w:rPr>
        <w:t xml:space="preserve">) </w:t>
      </w:r>
      <w:r w:rsidR="00DC1486" w:rsidRPr="00CE40D4">
        <w:rPr>
          <w:rFonts w:ascii="Calibri" w:hAnsi="Calibri"/>
        </w:rPr>
        <w:t>Farm Bill</w:t>
      </w:r>
      <w:r w:rsidR="009407F8" w:rsidRPr="00CE40D4">
        <w:rPr>
          <w:rFonts w:ascii="Calibri" w:hAnsi="Calibri"/>
        </w:rPr>
        <w:t xml:space="preserve"> – Cammie </w:t>
      </w:r>
    </w:p>
    <w:p w14:paraId="47757BEB" w14:textId="0DE4AD15" w:rsidR="004C1EF0" w:rsidRPr="00CE40D4" w:rsidRDefault="00D7613D" w:rsidP="009407F8">
      <w:pPr>
        <w:rPr>
          <w:rFonts w:ascii="Calibri" w:hAnsi="Calibri" w:cstheme="minorHAnsi"/>
        </w:rPr>
      </w:pPr>
      <w:r w:rsidRPr="00CE40D4">
        <w:rPr>
          <w:rFonts w:ascii="Calibri" w:hAnsi="Calibri"/>
        </w:rPr>
        <w:t>7</w:t>
      </w:r>
      <w:r w:rsidR="00246669" w:rsidRPr="00CE40D4">
        <w:rPr>
          <w:rFonts w:ascii="Calibri" w:hAnsi="Calibri"/>
        </w:rPr>
        <w:t xml:space="preserve">) </w:t>
      </w:r>
      <w:r w:rsidR="00E97F04" w:rsidRPr="00CE40D4">
        <w:rPr>
          <w:rFonts w:ascii="Calibri" w:hAnsi="Calibri" w:cstheme="minorHAnsi"/>
        </w:rPr>
        <w:t xml:space="preserve">Industry Relations and Social Media Development Committee </w:t>
      </w:r>
      <w:r w:rsidR="004C1EF0" w:rsidRPr="00CE40D4">
        <w:rPr>
          <w:rFonts w:ascii="Calibri" w:hAnsi="Calibri"/>
        </w:rPr>
        <w:t>–</w:t>
      </w:r>
      <w:r w:rsidR="00246669" w:rsidRPr="00CE40D4">
        <w:rPr>
          <w:rFonts w:ascii="Calibri" w:hAnsi="Calibri"/>
        </w:rPr>
        <w:t xml:space="preserve"> Heather</w:t>
      </w:r>
    </w:p>
    <w:p w14:paraId="40DE2F5F" w14:textId="77777777" w:rsidR="00CE40D4" w:rsidRDefault="00CE40D4" w:rsidP="000F79A2">
      <w:pPr>
        <w:shd w:val="clear" w:color="auto" w:fill="FFFFFF"/>
        <w:rPr>
          <w:rFonts w:ascii="Calibri" w:hAnsi="Calibri"/>
          <w:color w:val="000000" w:themeColor="text1"/>
          <w:u w:val="single"/>
        </w:rPr>
      </w:pPr>
    </w:p>
    <w:p w14:paraId="274971BB" w14:textId="70246FB4" w:rsidR="004C1EF0" w:rsidRPr="00CE40D4" w:rsidRDefault="009407F8" w:rsidP="000F79A2">
      <w:pPr>
        <w:shd w:val="clear" w:color="auto" w:fill="FFFFFF"/>
        <w:rPr>
          <w:rFonts w:ascii="Calibri" w:hAnsi="Calibri"/>
          <w:color w:val="000000" w:themeColor="text1"/>
          <w:u w:val="single"/>
        </w:rPr>
      </w:pPr>
      <w:r w:rsidRPr="00CE40D4">
        <w:rPr>
          <w:rFonts w:ascii="Calibri" w:hAnsi="Calibri"/>
          <w:color w:val="000000" w:themeColor="text1"/>
          <w:u w:val="single"/>
        </w:rPr>
        <w:t>NICH Councils:</w:t>
      </w:r>
    </w:p>
    <w:p w14:paraId="25E98A91" w14:textId="26CC2768" w:rsidR="004C1EF0" w:rsidRPr="00CE40D4" w:rsidRDefault="00CE40D4" w:rsidP="000F79A2">
      <w:pPr>
        <w:shd w:val="clear" w:color="auto" w:fill="FFFFFF"/>
        <w:rPr>
          <w:rFonts w:ascii="Calibri" w:hAnsi="Calibri"/>
          <w:color w:val="000000" w:themeColor="text1"/>
        </w:rPr>
      </w:pPr>
      <w:r>
        <w:rPr>
          <w:rFonts w:ascii="Calibri" w:hAnsi="Calibri"/>
          <w:color w:val="000000" w:themeColor="text1"/>
        </w:rPr>
        <w:br/>
      </w:r>
      <w:r w:rsidR="00D7613D" w:rsidRPr="00CE40D4">
        <w:rPr>
          <w:rFonts w:ascii="Calibri" w:hAnsi="Calibri"/>
          <w:color w:val="000000" w:themeColor="text1"/>
        </w:rPr>
        <w:t>8</w:t>
      </w:r>
      <w:r w:rsidR="004C1EF0" w:rsidRPr="00CE40D4">
        <w:rPr>
          <w:rFonts w:ascii="Calibri" w:hAnsi="Calibri"/>
          <w:color w:val="000000" w:themeColor="text1"/>
        </w:rPr>
        <w:t xml:space="preserve">) Academic Council </w:t>
      </w:r>
      <w:r w:rsidR="009407F8" w:rsidRPr="00CE40D4">
        <w:rPr>
          <w:rFonts w:ascii="Calibri" w:hAnsi="Calibri"/>
          <w:color w:val="000000" w:themeColor="text1"/>
        </w:rPr>
        <w:t xml:space="preserve">(AKA </w:t>
      </w:r>
      <w:r w:rsidR="004C1EF0" w:rsidRPr="00CE40D4">
        <w:rPr>
          <w:rFonts w:ascii="Calibri" w:hAnsi="Calibri"/>
          <w:color w:val="000000" w:themeColor="text1"/>
        </w:rPr>
        <w:t>SCC85</w:t>
      </w:r>
      <w:r w:rsidR="009407F8" w:rsidRPr="00CE40D4">
        <w:rPr>
          <w:rFonts w:ascii="Calibri" w:hAnsi="Calibri"/>
          <w:color w:val="000000" w:themeColor="text1"/>
        </w:rPr>
        <w:t xml:space="preserve">) – </w:t>
      </w:r>
      <w:r w:rsidR="00010C54" w:rsidRPr="00CE40D4">
        <w:rPr>
          <w:rFonts w:ascii="Calibri" w:hAnsi="Calibri"/>
          <w:color w:val="000000" w:themeColor="text1"/>
        </w:rPr>
        <w:t>Rick</w:t>
      </w:r>
    </w:p>
    <w:p w14:paraId="6D107C0C" w14:textId="2C73DA70" w:rsidR="00D7613D" w:rsidRPr="00CE40D4" w:rsidRDefault="00D7613D" w:rsidP="000F79A2">
      <w:pPr>
        <w:shd w:val="clear" w:color="auto" w:fill="FFFFFF"/>
        <w:rPr>
          <w:rFonts w:ascii="Calibri" w:hAnsi="Calibri"/>
          <w:color w:val="000000" w:themeColor="text1"/>
        </w:rPr>
      </w:pPr>
    </w:p>
    <w:p w14:paraId="738FBAC0" w14:textId="7D510CA6" w:rsidR="00D7613D" w:rsidRPr="00CE40D4" w:rsidRDefault="00D7613D" w:rsidP="000F79A2">
      <w:pPr>
        <w:shd w:val="clear" w:color="auto" w:fill="FFFFFF"/>
        <w:rPr>
          <w:rFonts w:ascii="Calibri" w:hAnsi="Calibri"/>
          <w:color w:val="000000" w:themeColor="text1"/>
          <w:u w:val="single"/>
        </w:rPr>
      </w:pPr>
      <w:r w:rsidRPr="00CE40D4">
        <w:rPr>
          <w:rFonts w:ascii="Calibri" w:hAnsi="Calibri"/>
          <w:color w:val="000000" w:themeColor="text1"/>
          <w:u w:val="single"/>
        </w:rPr>
        <w:t>Ad</w:t>
      </w:r>
      <w:r w:rsidR="00767FC8" w:rsidRPr="00CE40D4">
        <w:rPr>
          <w:rFonts w:ascii="Calibri" w:hAnsi="Calibri"/>
          <w:color w:val="000000" w:themeColor="text1"/>
          <w:u w:val="single"/>
        </w:rPr>
        <w:t xml:space="preserve"> </w:t>
      </w:r>
      <w:r w:rsidRPr="00CE40D4">
        <w:rPr>
          <w:rFonts w:ascii="Calibri" w:hAnsi="Calibri"/>
          <w:color w:val="000000" w:themeColor="text1"/>
          <w:u w:val="single"/>
        </w:rPr>
        <w:t>Hoc</w:t>
      </w:r>
    </w:p>
    <w:p w14:paraId="542F451D" w14:textId="534035D7" w:rsidR="00D7613D" w:rsidRPr="00CE40D4" w:rsidRDefault="00CE40D4" w:rsidP="000F79A2">
      <w:pPr>
        <w:shd w:val="clear" w:color="auto" w:fill="FFFFFF"/>
        <w:rPr>
          <w:rFonts w:ascii="Calibri" w:hAnsi="Calibri"/>
          <w:color w:val="000000" w:themeColor="text1"/>
        </w:rPr>
      </w:pPr>
      <w:r>
        <w:rPr>
          <w:rFonts w:ascii="Calibri" w:hAnsi="Calibri"/>
          <w:color w:val="000000" w:themeColor="text1"/>
        </w:rPr>
        <w:br/>
        <w:t>9</w:t>
      </w:r>
      <w:r w:rsidR="00D7613D" w:rsidRPr="00CE40D4">
        <w:rPr>
          <w:rFonts w:ascii="Calibri" w:hAnsi="Calibri"/>
          <w:color w:val="000000" w:themeColor="text1"/>
        </w:rPr>
        <w:t>) Restructure Committee</w:t>
      </w:r>
    </w:p>
    <w:p w14:paraId="0BB12520" w14:textId="25E9F220" w:rsidR="00EC3115" w:rsidRPr="00CE40D4" w:rsidRDefault="00EC3115" w:rsidP="00E834FF">
      <w:pPr>
        <w:shd w:val="clear" w:color="auto" w:fill="FFFFFF"/>
        <w:rPr>
          <w:rFonts w:ascii="Calibri" w:hAnsi="Calibri"/>
          <w:color w:val="000000" w:themeColor="text1"/>
        </w:rPr>
      </w:pPr>
    </w:p>
    <w:p w14:paraId="1AFA83A1" w14:textId="17986E57" w:rsidR="00EC3115" w:rsidRPr="00CE40D4" w:rsidRDefault="00EC3115" w:rsidP="00E834FF">
      <w:pPr>
        <w:shd w:val="clear" w:color="auto" w:fill="FFFFFF"/>
        <w:rPr>
          <w:rFonts w:ascii="Calibri" w:hAnsi="Calibri"/>
          <w:color w:val="000000" w:themeColor="text1"/>
        </w:rPr>
      </w:pPr>
    </w:p>
    <w:p w14:paraId="4DCDB195" w14:textId="672280E3" w:rsidR="00EC3115" w:rsidRPr="00CE40D4" w:rsidRDefault="00EC3115" w:rsidP="00E834FF">
      <w:pPr>
        <w:shd w:val="clear" w:color="auto" w:fill="FFFFFF"/>
        <w:rPr>
          <w:rFonts w:ascii="Calibri" w:hAnsi="Calibri"/>
          <w:color w:val="000000" w:themeColor="text1"/>
        </w:rPr>
      </w:pPr>
    </w:p>
    <w:sectPr w:rsidR="00EC3115" w:rsidRPr="00CE4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1A2"/>
    <w:multiLevelType w:val="hybridMultilevel"/>
    <w:tmpl w:val="6FB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C62409"/>
    <w:multiLevelType w:val="hybridMultilevel"/>
    <w:tmpl w:val="2C94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9B276D"/>
    <w:multiLevelType w:val="hybridMultilevel"/>
    <w:tmpl w:val="9AD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F3579"/>
    <w:multiLevelType w:val="hybridMultilevel"/>
    <w:tmpl w:val="1DA81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A3DE0"/>
    <w:multiLevelType w:val="hybridMultilevel"/>
    <w:tmpl w:val="7BC6B826"/>
    <w:lvl w:ilvl="0" w:tplc="FA8C6B4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9518C"/>
    <w:multiLevelType w:val="multilevel"/>
    <w:tmpl w:val="5EB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42FDE"/>
    <w:multiLevelType w:val="multilevel"/>
    <w:tmpl w:val="42F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853189"/>
    <w:multiLevelType w:val="hybridMultilevel"/>
    <w:tmpl w:val="1E04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954D10"/>
    <w:multiLevelType w:val="hybridMultilevel"/>
    <w:tmpl w:val="DCA4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071AA"/>
    <w:multiLevelType w:val="hybridMultilevel"/>
    <w:tmpl w:val="9EA2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072B7"/>
    <w:multiLevelType w:val="hybridMultilevel"/>
    <w:tmpl w:val="7AB60128"/>
    <w:lvl w:ilvl="0" w:tplc="CEA06638">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FB26D83"/>
    <w:multiLevelType w:val="hybridMultilevel"/>
    <w:tmpl w:val="2FF2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551A5"/>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C2343D1"/>
    <w:multiLevelType w:val="hybridMultilevel"/>
    <w:tmpl w:val="EAA2EFC8"/>
    <w:lvl w:ilvl="0" w:tplc="62141B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7201A"/>
    <w:multiLevelType w:val="hybridMultilevel"/>
    <w:tmpl w:val="59FC9BDA"/>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2941C5"/>
    <w:multiLevelType w:val="hybridMultilevel"/>
    <w:tmpl w:val="E4D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49"/>
  </w:num>
  <w:num w:numId="4">
    <w:abstractNumId w:val="44"/>
  </w:num>
  <w:num w:numId="5">
    <w:abstractNumId w:val="37"/>
  </w:num>
  <w:num w:numId="6">
    <w:abstractNumId w:val="11"/>
  </w:num>
  <w:num w:numId="7">
    <w:abstractNumId w:val="5"/>
  </w:num>
  <w:num w:numId="8">
    <w:abstractNumId w:val="27"/>
  </w:num>
  <w:num w:numId="9">
    <w:abstractNumId w:val="47"/>
  </w:num>
  <w:num w:numId="10">
    <w:abstractNumId w:val="9"/>
  </w:num>
  <w:num w:numId="11">
    <w:abstractNumId w:val="12"/>
  </w:num>
  <w:num w:numId="12">
    <w:abstractNumId w:val="33"/>
  </w:num>
  <w:num w:numId="13">
    <w:abstractNumId w:val="10"/>
  </w:num>
  <w:num w:numId="14">
    <w:abstractNumId w:val="23"/>
  </w:num>
  <w:num w:numId="15">
    <w:abstractNumId w:val="19"/>
  </w:num>
  <w:num w:numId="16">
    <w:abstractNumId w:val="43"/>
  </w:num>
  <w:num w:numId="17">
    <w:abstractNumId w:val="22"/>
  </w:num>
  <w:num w:numId="18">
    <w:abstractNumId w:val="30"/>
  </w:num>
  <w:num w:numId="19">
    <w:abstractNumId w:val="32"/>
  </w:num>
  <w:num w:numId="20">
    <w:abstractNumId w:val="13"/>
  </w:num>
  <w:num w:numId="21">
    <w:abstractNumId w:val="0"/>
  </w:num>
  <w:num w:numId="22">
    <w:abstractNumId w:val="8"/>
  </w:num>
  <w:num w:numId="23">
    <w:abstractNumId w:val="38"/>
  </w:num>
  <w:num w:numId="24">
    <w:abstractNumId w:val="41"/>
  </w:num>
  <w:num w:numId="25">
    <w:abstractNumId w:val="29"/>
  </w:num>
  <w:num w:numId="26">
    <w:abstractNumId w:val="18"/>
  </w:num>
  <w:num w:numId="27">
    <w:abstractNumId w:val="2"/>
  </w:num>
  <w:num w:numId="28">
    <w:abstractNumId w:val="31"/>
  </w:num>
  <w:num w:numId="29">
    <w:abstractNumId w:val="6"/>
  </w:num>
  <w:num w:numId="30">
    <w:abstractNumId w:val="25"/>
  </w:num>
  <w:num w:numId="31">
    <w:abstractNumId w:val="36"/>
  </w:num>
  <w:num w:numId="32">
    <w:abstractNumId w:val="46"/>
  </w:num>
  <w:num w:numId="33">
    <w:abstractNumId w:val="15"/>
  </w:num>
  <w:num w:numId="34">
    <w:abstractNumId w:val="17"/>
  </w:num>
  <w:num w:numId="35">
    <w:abstractNumId w:val="21"/>
  </w:num>
  <w:num w:numId="36">
    <w:abstractNumId w:val="42"/>
  </w:num>
  <w:num w:numId="37">
    <w:abstractNumId w:val="14"/>
  </w:num>
  <w:num w:numId="38">
    <w:abstractNumId w:val="20"/>
  </w:num>
  <w:num w:numId="39">
    <w:abstractNumId w:val="48"/>
  </w:num>
  <w:num w:numId="40">
    <w:abstractNumId w:val="45"/>
  </w:num>
  <w:num w:numId="41">
    <w:abstractNumId w:val="34"/>
  </w:num>
  <w:num w:numId="42">
    <w:abstractNumId w:val="1"/>
  </w:num>
  <w:num w:numId="43">
    <w:abstractNumId w:val="16"/>
  </w:num>
  <w:num w:numId="44">
    <w:abstractNumId w:val="28"/>
  </w:num>
  <w:num w:numId="45">
    <w:abstractNumId w:val="24"/>
  </w:num>
  <w:num w:numId="46">
    <w:abstractNumId w:val="26"/>
  </w:num>
  <w:num w:numId="47">
    <w:abstractNumId w:val="7"/>
  </w:num>
  <w:num w:numId="48">
    <w:abstractNumId w:val="40"/>
  </w:num>
  <w:num w:numId="49">
    <w:abstractNumId w:val="3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0C54"/>
    <w:rsid w:val="00013316"/>
    <w:rsid w:val="00013693"/>
    <w:rsid w:val="000144AE"/>
    <w:rsid w:val="00016A56"/>
    <w:rsid w:val="00033DA9"/>
    <w:rsid w:val="00064E91"/>
    <w:rsid w:val="000651AF"/>
    <w:rsid w:val="00074474"/>
    <w:rsid w:val="000803C2"/>
    <w:rsid w:val="0009060D"/>
    <w:rsid w:val="00091AEA"/>
    <w:rsid w:val="0009224C"/>
    <w:rsid w:val="00093F74"/>
    <w:rsid w:val="000956E4"/>
    <w:rsid w:val="000A0DEC"/>
    <w:rsid w:val="000A124C"/>
    <w:rsid w:val="000A2643"/>
    <w:rsid w:val="000A79F3"/>
    <w:rsid w:val="000B2B27"/>
    <w:rsid w:val="000B555D"/>
    <w:rsid w:val="000B5C1A"/>
    <w:rsid w:val="000D1124"/>
    <w:rsid w:val="000D3532"/>
    <w:rsid w:val="000D48F1"/>
    <w:rsid w:val="000F175A"/>
    <w:rsid w:val="000F1AF9"/>
    <w:rsid w:val="000F1E7F"/>
    <w:rsid w:val="000F6C16"/>
    <w:rsid w:val="000F79A2"/>
    <w:rsid w:val="00100F30"/>
    <w:rsid w:val="00101035"/>
    <w:rsid w:val="00110A3D"/>
    <w:rsid w:val="001234E1"/>
    <w:rsid w:val="00127F91"/>
    <w:rsid w:val="00152CAF"/>
    <w:rsid w:val="001801CA"/>
    <w:rsid w:val="001811F5"/>
    <w:rsid w:val="00181FE9"/>
    <w:rsid w:val="00182554"/>
    <w:rsid w:val="00183AAE"/>
    <w:rsid w:val="00192F9C"/>
    <w:rsid w:val="001A0CE3"/>
    <w:rsid w:val="001A11CE"/>
    <w:rsid w:val="001B4240"/>
    <w:rsid w:val="001B531A"/>
    <w:rsid w:val="001B66A3"/>
    <w:rsid w:val="001C169A"/>
    <w:rsid w:val="001C1EFA"/>
    <w:rsid w:val="001C5D09"/>
    <w:rsid w:val="001D2F47"/>
    <w:rsid w:val="001D3005"/>
    <w:rsid w:val="001F3489"/>
    <w:rsid w:val="00200C28"/>
    <w:rsid w:val="00206F90"/>
    <w:rsid w:val="002070D7"/>
    <w:rsid w:val="002136E1"/>
    <w:rsid w:val="0022012F"/>
    <w:rsid w:val="00220DF9"/>
    <w:rsid w:val="00225BDB"/>
    <w:rsid w:val="00225EBA"/>
    <w:rsid w:val="00231BB8"/>
    <w:rsid w:val="002424C3"/>
    <w:rsid w:val="00244021"/>
    <w:rsid w:val="00246669"/>
    <w:rsid w:val="00253999"/>
    <w:rsid w:val="00253C68"/>
    <w:rsid w:val="00257629"/>
    <w:rsid w:val="0027711B"/>
    <w:rsid w:val="00281750"/>
    <w:rsid w:val="002838E4"/>
    <w:rsid w:val="00284B80"/>
    <w:rsid w:val="00285413"/>
    <w:rsid w:val="002877CD"/>
    <w:rsid w:val="00292D22"/>
    <w:rsid w:val="002C7A20"/>
    <w:rsid w:val="002E0B8A"/>
    <w:rsid w:val="002F2DC9"/>
    <w:rsid w:val="00306AF9"/>
    <w:rsid w:val="00311CC2"/>
    <w:rsid w:val="0032287C"/>
    <w:rsid w:val="00334AD2"/>
    <w:rsid w:val="0033778C"/>
    <w:rsid w:val="0034039F"/>
    <w:rsid w:val="0036432E"/>
    <w:rsid w:val="00373D88"/>
    <w:rsid w:val="00376C59"/>
    <w:rsid w:val="0038575B"/>
    <w:rsid w:val="003A3DEE"/>
    <w:rsid w:val="003A6715"/>
    <w:rsid w:val="003B652B"/>
    <w:rsid w:val="003B7410"/>
    <w:rsid w:val="003D166E"/>
    <w:rsid w:val="003D39D3"/>
    <w:rsid w:val="003E340D"/>
    <w:rsid w:val="003E37D6"/>
    <w:rsid w:val="003E3FBC"/>
    <w:rsid w:val="003E5EBB"/>
    <w:rsid w:val="00406A34"/>
    <w:rsid w:val="00407339"/>
    <w:rsid w:val="0041235F"/>
    <w:rsid w:val="00433D81"/>
    <w:rsid w:val="00434E5F"/>
    <w:rsid w:val="004407D4"/>
    <w:rsid w:val="00440DB3"/>
    <w:rsid w:val="0045286F"/>
    <w:rsid w:val="00454CA5"/>
    <w:rsid w:val="004565F0"/>
    <w:rsid w:val="00464BEC"/>
    <w:rsid w:val="00467FF6"/>
    <w:rsid w:val="0048018F"/>
    <w:rsid w:val="004A3CBF"/>
    <w:rsid w:val="004B7472"/>
    <w:rsid w:val="004C1EF0"/>
    <w:rsid w:val="004C7C31"/>
    <w:rsid w:val="004D3824"/>
    <w:rsid w:val="004F6064"/>
    <w:rsid w:val="00501486"/>
    <w:rsid w:val="00501B71"/>
    <w:rsid w:val="005049ED"/>
    <w:rsid w:val="00516E01"/>
    <w:rsid w:val="00526A35"/>
    <w:rsid w:val="0054258C"/>
    <w:rsid w:val="0055058C"/>
    <w:rsid w:val="005646EB"/>
    <w:rsid w:val="00565909"/>
    <w:rsid w:val="0057727D"/>
    <w:rsid w:val="00584E54"/>
    <w:rsid w:val="005908C2"/>
    <w:rsid w:val="00592F95"/>
    <w:rsid w:val="00594A95"/>
    <w:rsid w:val="005C02CA"/>
    <w:rsid w:val="005C236F"/>
    <w:rsid w:val="005D68C2"/>
    <w:rsid w:val="005F2752"/>
    <w:rsid w:val="005F4EA2"/>
    <w:rsid w:val="00611BF7"/>
    <w:rsid w:val="00621BE8"/>
    <w:rsid w:val="00623571"/>
    <w:rsid w:val="00624010"/>
    <w:rsid w:val="00635D75"/>
    <w:rsid w:val="006431E5"/>
    <w:rsid w:val="00644438"/>
    <w:rsid w:val="00652601"/>
    <w:rsid w:val="00661E31"/>
    <w:rsid w:val="0066703D"/>
    <w:rsid w:val="00667976"/>
    <w:rsid w:val="00673E04"/>
    <w:rsid w:val="006A0BD0"/>
    <w:rsid w:val="006A1698"/>
    <w:rsid w:val="006B3190"/>
    <w:rsid w:val="006B5188"/>
    <w:rsid w:val="006C6159"/>
    <w:rsid w:val="006D7D1D"/>
    <w:rsid w:val="006F4124"/>
    <w:rsid w:val="006F447C"/>
    <w:rsid w:val="006F5F7C"/>
    <w:rsid w:val="00715817"/>
    <w:rsid w:val="007174E3"/>
    <w:rsid w:val="0072140D"/>
    <w:rsid w:val="0072727C"/>
    <w:rsid w:val="00735815"/>
    <w:rsid w:val="00743844"/>
    <w:rsid w:val="007469A8"/>
    <w:rsid w:val="00757361"/>
    <w:rsid w:val="00766172"/>
    <w:rsid w:val="00767FC8"/>
    <w:rsid w:val="007736D9"/>
    <w:rsid w:val="00774B89"/>
    <w:rsid w:val="00794220"/>
    <w:rsid w:val="00795633"/>
    <w:rsid w:val="00795685"/>
    <w:rsid w:val="00797D12"/>
    <w:rsid w:val="007A143A"/>
    <w:rsid w:val="007A73D2"/>
    <w:rsid w:val="007B5B17"/>
    <w:rsid w:val="007C5270"/>
    <w:rsid w:val="007C6595"/>
    <w:rsid w:val="007D2AEF"/>
    <w:rsid w:val="007D3330"/>
    <w:rsid w:val="007E04AA"/>
    <w:rsid w:val="00820C78"/>
    <w:rsid w:val="00831653"/>
    <w:rsid w:val="00835A32"/>
    <w:rsid w:val="008411B9"/>
    <w:rsid w:val="00842397"/>
    <w:rsid w:val="00842DFB"/>
    <w:rsid w:val="00851F89"/>
    <w:rsid w:val="00874B72"/>
    <w:rsid w:val="00885939"/>
    <w:rsid w:val="00893271"/>
    <w:rsid w:val="008972D7"/>
    <w:rsid w:val="008A3798"/>
    <w:rsid w:val="008A75E5"/>
    <w:rsid w:val="008C22A4"/>
    <w:rsid w:val="008D054D"/>
    <w:rsid w:val="008D0D60"/>
    <w:rsid w:val="008E1A0E"/>
    <w:rsid w:val="008F57C1"/>
    <w:rsid w:val="008F6AE2"/>
    <w:rsid w:val="00911792"/>
    <w:rsid w:val="00916CC7"/>
    <w:rsid w:val="00920A9E"/>
    <w:rsid w:val="00924DFC"/>
    <w:rsid w:val="0092750E"/>
    <w:rsid w:val="009407F8"/>
    <w:rsid w:val="00942FCC"/>
    <w:rsid w:val="00944F61"/>
    <w:rsid w:val="00952507"/>
    <w:rsid w:val="009539F2"/>
    <w:rsid w:val="0095515A"/>
    <w:rsid w:val="009607E1"/>
    <w:rsid w:val="00962D39"/>
    <w:rsid w:val="0097079C"/>
    <w:rsid w:val="00972A9C"/>
    <w:rsid w:val="009753CF"/>
    <w:rsid w:val="009820FA"/>
    <w:rsid w:val="00983999"/>
    <w:rsid w:val="009852D1"/>
    <w:rsid w:val="00990736"/>
    <w:rsid w:val="00991953"/>
    <w:rsid w:val="0099233D"/>
    <w:rsid w:val="009941B6"/>
    <w:rsid w:val="00997F2F"/>
    <w:rsid w:val="00997FC6"/>
    <w:rsid w:val="009A2276"/>
    <w:rsid w:val="009B5810"/>
    <w:rsid w:val="009C4982"/>
    <w:rsid w:val="009D0321"/>
    <w:rsid w:val="009D4FAB"/>
    <w:rsid w:val="009D5214"/>
    <w:rsid w:val="009D6A67"/>
    <w:rsid w:val="009E5B7A"/>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3F09"/>
    <w:rsid w:val="00A64A64"/>
    <w:rsid w:val="00A64E47"/>
    <w:rsid w:val="00A6678D"/>
    <w:rsid w:val="00A67A8A"/>
    <w:rsid w:val="00A714C6"/>
    <w:rsid w:val="00A71DB9"/>
    <w:rsid w:val="00A7508A"/>
    <w:rsid w:val="00A81D79"/>
    <w:rsid w:val="00A81E7B"/>
    <w:rsid w:val="00A82050"/>
    <w:rsid w:val="00A862E1"/>
    <w:rsid w:val="00A868D9"/>
    <w:rsid w:val="00A96AFC"/>
    <w:rsid w:val="00A97006"/>
    <w:rsid w:val="00AB172D"/>
    <w:rsid w:val="00AC1361"/>
    <w:rsid w:val="00AC1AFE"/>
    <w:rsid w:val="00AC2593"/>
    <w:rsid w:val="00AC2A0C"/>
    <w:rsid w:val="00AC7D9D"/>
    <w:rsid w:val="00AD20E9"/>
    <w:rsid w:val="00AF5B82"/>
    <w:rsid w:val="00B01DE5"/>
    <w:rsid w:val="00B10D18"/>
    <w:rsid w:val="00B13D9C"/>
    <w:rsid w:val="00B16E36"/>
    <w:rsid w:val="00B30B78"/>
    <w:rsid w:val="00B31C23"/>
    <w:rsid w:val="00B32A5D"/>
    <w:rsid w:val="00B37EB3"/>
    <w:rsid w:val="00B60D91"/>
    <w:rsid w:val="00B63F77"/>
    <w:rsid w:val="00B64043"/>
    <w:rsid w:val="00B82216"/>
    <w:rsid w:val="00BA2CC4"/>
    <w:rsid w:val="00BA3028"/>
    <w:rsid w:val="00BA6D6F"/>
    <w:rsid w:val="00BB2167"/>
    <w:rsid w:val="00BD5009"/>
    <w:rsid w:val="00BE13FC"/>
    <w:rsid w:val="00BE5DD0"/>
    <w:rsid w:val="00BF0015"/>
    <w:rsid w:val="00BF36E9"/>
    <w:rsid w:val="00BF65B1"/>
    <w:rsid w:val="00BF74AE"/>
    <w:rsid w:val="00C0412F"/>
    <w:rsid w:val="00C055DC"/>
    <w:rsid w:val="00C111A9"/>
    <w:rsid w:val="00C11DA4"/>
    <w:rsid w:val="00C165EB"/>
    <w:rsid w:val="00C25E07"/>
    <w:rsid w:val="00C32A25"/>
    <w:rsid w:val="00C34E2F"/>
    <w:rsid w:val="00C35A14"/>
    <w:rsid w:val="00C4038D"/>
    <w:rsid w:val="00C41FE1"/>
    <w:rsid w:val="00C448C2"/>
    <w:rsid w:val="00C51DA1"/>
    <w:rsid w:val="00C6227D"/>
    <w:rsid w:val="00C62F2C"/>
    <w:rsid w:val="00C65F54"/>
    <w:rsid w:val="00C67F06"/>
    <w:rsid w:val="00C706BF"/>
    <w:rsid w:val="00C75EDF"/>
    <w:rsid w:val="00C77607"/>
    <w:rsid w:val="00C77DA8"/>
    <w:rsid w:val="00C81459"/>
    <w:rsid w:val="00C82CC1"/>
    <w:rsid w:val="00C8563F"/>
    <w:rsid w:val="00C90360"/>
    <w:rsid w:val="00C90DC8"/>
    <w:rsid w:val="00C95195"/>
    <w:rsid w:val="00C953CE"/>
    <w:rsid w:val="00CA0B3E"/>
    <w:rsid w:val="00CA113E"/>
    <w:rsid w:val="00CA4092"/>
    <w:rsid w:val="00CA507F"/>
    <w:rsid w:val="00CA553D"/>
    <w:rsid w:val="00CD2D16"/>
    <w:rsid w:val="00CE40D4"/>
    <w:rsid w:val="00CF4649"/>
    <w:rsid w:val="00CF6F31"/>
    <w:rsid w:val="00D03AEA"/>
    <w:rsid w:val="00D04C4E"/>
    <w:rsid w:val="00D11507"/>
    <w:rsid w:val="00D14AFC"/>
    <w:rsid w:val="00D23D7D"/>
    <w:rsid w:val="00D264F1"/>
    <w:rsid w:val="00D374E3"/>
    <w:rsid w:val="00D441EB"/>
    <w:rsid w:val="00D52575"/>
    <w:rsid w:val="00D55584"/>
    <w:rsid w:val="00D71DD0"/>
    <w:rsid w:val="00D7613D"/>
    <w:rsid w:val="00D8386F"/>
    <w:rsid w:val="00DA1A6C"/>
    <w:rsid w:val="00DC0DAC"/>
    <w:rsid w:val="00DC1486"/>
    <w:rsid w:val="00DC17C7"/>
    <w:rsid w:val="00DC423F"/>
    <w:rsid w:val="00DC5919"/>
    <w:rsid w:val="00DD4606"/>
    <w:rsid w:val="00DD608D"/>
    <w:rsid w:val="00DD6429"/>
    <w:rsid w:val="00E16E44"/>
    <w:rsid w:val="00E228B2"/>
    <w:rsid w:val="00E324CA"/>
    <w:rsid w:val="00E34DFB"/>
    <w:rsid w:val="00E37CC0"/>
    <w:rsid w:val="00E431AA"/>
    <w:rsid w:val="00E46F09"/>
    <w:rsid w:val="00E50E0A"/>
    <w:rsid w:val="00E52BEA"/>
    <w:rsid w:val="00E53E1E"/>
    <w:rsid w:val="00E61282"/>
    <w:rsid w:val="00E62A7A"/>
    <w:rsid w:val="00E8253B"/>
    <w:rsid w:val="00E834FF"/>
    <w:rsid w:val="00E8380D"/>
    <w:rsid w:val="00E97F04"/>
    <w:rsid w:val="00EB1A4B"/>
    <w:rsid w:val="00EB6F30"/>
    <w:rsid w:val="00EC3115"/>
    <w:rsid w:val="00EC7626"/>
    <w:rsid w:val="00ED2F2A"/>
    <w:rsid w:val="00ED3CB1"/>
    <w:rsid w:val="00ED7016"/>
    <w:rsid w:val="00EE4FCB"/>
    <w:rsid w:val="00EF03C5"/>
    <w:rsid w:val="00EF2AFB"/>
    <w:rsid w:val="00EF7A45"/>
    <w:rsid w:val="00F01881"/>
    <w:rsid w:val="00F1429C"/>
    <w:rsid w:val="00F32F00"/>
    <w:rsid w:val="00F43787"/>
    <w:rsid w:val="00F501FB"/>
    <w:rsid w:val="00F57B30"/>
    <w:rsid w:val="00F619B3"/>
    <w:rsid w:val="00F65E91"/>
    <w:rsid w:val="00F70396"/>
    <w:rsid w:val="00F74A16"/>
    <w:rsid w:val="00F76006"/>
    <w:rsid w:val="00F8128A"/>
    <w:rsid w:val="00F84CF7"/>
    <w:rsid w:val="00F84D1F"/>
    <w:rsid w:val="00F85EA0"/>
    <w:rsid w:val="00F95803"/>
    <w:rsid w:val="00F9668D"/>
    <w:rsid w:val="00FA227E"/>
    <w:rsid w:val="00FD239A"/>
    <w:rsid w:val="00FD508D"/>
    <w:rsid w:val="00FE0680"/>
    <w:rsid w:val="00FE1AB9"/>
    <w:rsid w:val="00FE3459"/>
    <w:rsid w:val="00FE4112"/>
    <w:rsid w:val="00FE7289"/>
    <w:rsid w:val="00FF0646"/>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B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spacing w:after="160" w:line="259" w:lineRule="auto"/>
      <w:ind w:left="720"/>
      <w:contextualSpacing/>
    </w:pPr>
    <w:rPr>
      <w:rFonts w:asciiTheme="minorHAnsi" w:eastAsiaTheme="minorHAnsi" w:hAnsiTheme="minorHAnsi" w:cstheme="minorBidi"/>
      <w:sz w:val="22"/>
      <w:szCs w:val="22"/>
    </w:rPr>
  </w:style>
  <w:style w:type="paragraph" w:customStyle="1" w:styleId="xgdp">
    <w:name w:val="x_gd_p"/>
    <w:basedOn w:val="Normal"/>
    <w:rsid w:val="00152CAF"/>
    <w:pPr>
      <w:spacing w:before="100" w:beforeAutospacing="1" w:after="100" w:afterAutospacing="1"/>
    </w:pPr>
    <w:rPr>
      <w:rFonts w:eastAsiaTheme="minorHAnsi"/>
    </w:rPr>
  </w:style>
  <w:style w:type="paragraph" w:styleId="PlainText">
    <w:name w:val="Plain Text"/>
    <w:basedOn w:val="Normal"/>
    <w:link w:val="PlainTextChar"/>
    <w:uiPriority w:val="99"/>
    <w:semiHidden/>
    <w:unhideWhenUsed/>
    <w:rsid w:val="000D48F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 w:type="paragraph" w:styleId="NoSpacing">
    <w:name w:val="No Spacing"/>
    <w:uiPriority w:val="1"/>
    <w:qFormat/>
    <w:rsid w:val="00C11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564223638">
      <w:bodyDiv w:val="1"/>
      <w:marLeft w:val="0"/>
      <w:marRight w:val="0"/>
      <w:marTop w:val="0"/>
      <w:marBottom w:val="0"/>
      <w:divBdr>
        <w:top w:val="none" w:sz="0" w:space="0" w:color="auto"/>
        <w:left w:val="none" w:sz="0" w:space="0" w:color="auto"/>
        <w:bottom w:val="none" w:sz="0" w:space="0" w:color="auto"/>
        <w:right w:val="none" w:sz="0" w:space="0" w:color="auto"/>
      </w:divBdr>
    </w:div>
    <w:div w:id="689793427">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775293418">
      <w:bodyDiv w:val="1"/>
      <w:marLeft w:val="0"/>
      <w:marRight w:val="0"/>
      <w:marTop w:val="0"/>
      <w:marBottom w:val="0"/>
      <w:divBdr>
        <w:top w:val="none" w:sz="0" w:space="0" w:color="auto"/>
        <w:left w:val="none" w:sz="0" w:space="0" w:color="auto"/>
        <w:bottom w:val="none" w:sz="0" w:space="0" w:color="auto"/>
        <w:right w:val="none" w:sz="0" w:space="0" w:color="auto"/>
      </w:divBdr>
    </w:div>
    <w:div w:id="890111868">
      <w:bodyDiv w:val="1"/>
      <w:marLeft w:val="0"/>
      <w:marRight w:val="0"/>
      <w:marTop w:val="0"/>
      <w:marBottom w:val="0"/>
      <w:divBdr>
        <w:top w:val="none" w:sz="0" w:space="0" w:color="auto"/>
        <w:left w:val="none" w:sz="0" w:space="0" w:color="auto"/>
        <w:bottom w:val="none" w:sz="0" w:space="0" w:color="auto"/>
        <w:right w:val="none" w:sz="0" w:space="0" w:color="auto"/>
      </w:divBdr>
    </w:div>
    <w:div w:id="1068571560">
      <w:bodyDiv w:val="1"/>
      <w:marLeft w:val="0"/>
      <w:marRight w:val="0"/>
      <w:marTop w:val="0"/>
      <w:marBottom w:val="0"/>
      <w:divBdr>
        <w:top w:val="none" w:sz="0" w:space="0" w:color="auto"/>
        <w:left w:val="none" w:sz="0" w:space="0" w:color="auto"/>
        <w:bottom w:val="none" w:sz="0" w:space="0" w:color="auto"/>
        <w:right w:val="none" w:sz="0" w:space="0" w:color="auto"/>
      </w:divBdr>
    </w:div>
    <w:div w:id="1123425935">
      <w:bodyDiv w:val="1"/>
      <w:marLeft w:val="0"/>
      <w:marRight w:val="0"/>
      <w:marTop w:val="0"/>
      <w:marBottom w:val="0"/>
      <w:divBdr>
        <w:top w:val="none" w:sz="0" w:space="0" w:color="auto"/>
        <w:left w:val="none" w:sz="0" w:space="0" w:color="auto"/>
        <w:bottom w:val="none" w:sz="0" w:space="0" w:color="auto"/>
        <w:right w:val="none" w:sz="0" w:space="0" w:color="auto"/>
      </w:divBdr>
    </w:div>
    <w:div w:id="1218004919">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80808">
      <w:bodyDiv w:val="1"/>
      <w:marLeft w:val="0"/>
      <w:marRight w:val="0"/>
      <w:marTop w:val="0"/>
      <w:marBottom w:val="0"/>
      <w:divBdr>
        <w:top w:val="none" w:sz="0" w:space="0" w:color="auto"/>
        <w:left w:val="none" w:sz="0" w:space="0" w:color="auto"/>
        <w:bottom w:val="none" w:sz="0" w:space="0" w:color="auto"/>
        <w:right w:val="none" w:sz="0" w:space="0" w:color="auto"/>
      </w:divBdr>
    </w:div>
    <w:div w:id="2022586789">
      <w:bodyDiv w:val="1"/>
      <w:marLeft w:val="0"/>
      <w:marRight w:val="0"/>
      <w:marTop w:val="0"/>
      <w:marBottom w:val="0"/>
      <w:divBdr>
        <w:top w:val="none" w:sz="0" w:space="0" w:color="auto"/>
        <w:left w:val="none" w:sz="0" w:space="0" w:color="auto"/>
        <w:bottom w:val="none" w:sz="0" w:space="0" w:color="auto"/>
        <w:right w:val="none" w:sz="0" w:space="0" w:color="auto"/>
      </w:divBdr>
    </w:div>
    <w:div w:id="2042120194">
      <w:bodyDiv w:val="1"/>
      <w:marLeft w:val="0"/>
      <w:marRight w:val="0"/>
      <w:marTop w:val="0"/>
      <w:marBottom w:val="0"/>
      <w:divBdr>
        <w:top w:val="none" w:sz="0" w:space="0" w:color="auto"/>
        <w:left w:val="none" w:sz="0" w:space="0" w:color="auto"/>
        <w:bottom w:val="none" w:sz="0" w:space="0" w:color="auto"/>
        <w:right w:val="none" w:sz="0" w:space="0" w:color="auto"/>
      </w:divBdr>
      <w:divsChild>
        <w:div w:id="1183056284">
          <w:marLeft w:val="0"/>
          <w:marRight w:val="0"/>
          <w:marTop w:val="0"/>
          <w:marBottom w:val="0"/>
          <w:divBdr>
            <w:top w:val="none" w:sz="0" w:space="0" w:color="auto"/>
            <w:left w:val="none" w:sz="0" w:space="0" w:color="auto"/>
            <w:bottom w:val="none" w:sz="0" w:space="0" w:color="auto"/>
            <w:right w:val="none" w:sz="0" w:space="0" w:color="auto"/>
          </w:divBdr>
        </w:div>
        <w:div w:id="883101648">
          <w:marLeft w:val="0"/>
          <w:marRight w:val="0"/>
          <w:marTop w:val="0"/>
          <w:marBottom w:val="0"/>
          <w:divBdr>
            <w:top w:val="none" w:sz="0" w:space="0" w:color="auto"/>
            <w:left w:val="none" w:sz="0" w:space="0" w:color="auto"/>
            <w:bottom w:val="none" w:sz="0" w:space="0" w:color="auto"/>
            <w:right w:val="none" w:sz="0" w:space="0" w:color="auto"/>
          </w:divBdr>
        </w:div>
        <w:div w:id="730616073">
          <w:marLeft w:val="0"/>
          <w:marRight w:val="0"/>
          <w:marTop w:val="0"/>
          <w:marBottom w:val="0"/>
          <w:divBdr>
            <w:top w:val="none" w:sz="0" w:space="0" w:color="auto"/>
            <w:left w:val="none" w:sz="0" w:space="0" w:color="auto"/>
            <w:bottom w:val="none" w:sz="0" w:space="0" w:color="auto"/>
            <w:right w:val="none" w:sz="0" w:space="0" w:color="auto"/>
          </w:divBdr>
        </w:div>
        <w:div w:id="2015063601">
          <w:marLeft w:val="0"/>
          <w:marRight w:val="0"/>
          <w:marTop w:val="0"/>
          <w:marBottom w:val="0"/>
          <w:divBdr>
            <w:top w:val="none" w:sz="0" w:space="0" w:color="auto"/>
            <w:left w:val="none" w:sz="0" w:space="0" w:color="auto"/>
            <w:bottom w:val="none" w:sz="0" w:space="0" w:color="auto"/>
            <w:right w:val="none" w:sz="0" w:space="0" w:color="auto"/>
          </w:divBdr>
        </w:div>
        <w:div w:id="1720474571">
          <w:marLeft w:val="0"/>
          <w:marRight w:val="0"/>
          <w:marTop w:val="0"/>
          <w:marBottom w:val="0"/>
          <w:divBdr>
            <w:top w:val="none" w:sz="0" w:space="0" w:color="auto"/>
            <w:left w:val="none" w:sz="0" w:space="0" w:color="auto"/>
            <w:bottom w:val="none" w:sz="0" w:space="0" w:color="auto"/>
            <w:right w:val="none" w:sz="0" w:space="0" w:color="auto"/>
          </w:divBdr>
        </w:div>
        <w:div w:id="324628660">
          <w:marLeft w:val="0"/>
          <w:marRight w:val="0"/>
          <w:marTop w:val="0"/>
          <w:marBottom w:val="0"/>
          <w:divBdr>
            <w:top w:val="none" w:sz="0" w:space="0" w:color="auto"/>
            <w:left w:val="none" w:sz="0" w:space="0" w:color="auto"/>
            <w:bottom w:val="none" w:sz="0" w:space="0" w:color="auto"/>
            <w:right w:val="none" w:sz="0" w:space="0" w:color="auto"/>
          </w:divBdr>
        </w:div>
        <w:div w:id="1368792663">
          <w:marLeft w:val="0"/>
          <w:marRight w:val="0"/>
          <w:marTop w:val="0"/>
          <w:marBottom w:val="0"/>
          <w:divBdr>
            <w:top w:val="none" w:sz="0" w:space="0" w:color="auto"/>
            <w:left w:val="none" w:sz="0" w:space="0" w:color="auto"/>
            <w:bottom w:val="none" w:sz="0" w:space="0" w:color="auto"/>
            <w:right w:val="none" w:sz="0" w:space="0" w:color="auto"/>
          </w:divBdr>
        </w:div>
        <w:div w:id="26296253">
          <w:marLeft w:val="0"/>
          <w:marRight w:val="0"/>
          <w:marTop w:val="0"/>
          <w:marBottom w:val="0"/>
          <w:divBdr>
            <w:top w:val="none" w:sz="0" w:space="0" w:color="auto"/>
            <w:left w:val="none" w:sz="0" w:space="0" w:color="auto"/>
            <w:bottom w:val="none" w:sz="0" w:space="0" w:color="auto"/>
            <w:right w:val="none" w:sz="0" w:space="0" w:color="auto"/>
          </w:divBdr>
        </w:div>
        <w:div w:id="1060329154">
          <w:marLeft w:val="0"/>
          <w:marRight w:val="0"/>
          <w:marTop w:val="0"/>
          <w:marBottom w:val="0"/>
          <w:divBdr>
            <w:top w:val="none" w:sz="0" w:space="0" w:color="auto"/>
            <w:left w:val="none" w:sz="0" w:space="0" w:color="auto"/>
            <w:bottom w:val="none" w:sz="0" w:space="0" w:color="auto"/>
            <w:right w:val="none" w:sz="0" w:space="0" w:color="auto"/>
          </w:divBdr>
        </w:div>
        <w:div w:id="1689478785">
          <w:marLeft w:val="0"/>
          <w:marRight w:val="0"/>
          <w:marTop w:val="0"/>
          <w:marBottom w:val="0"/>
          <w:divBdr>
            <w:top w:val="none" w:sz="0" w:space="0" w:color="auto"/>
            <w:left w:val="none" w:sz="0" w:space="0" w:color="auto"/>
            <w:bottom w:val="none" w:sz="0" w:space="0" w:color="auto"/>
            <w:right w:val="none" w:sz="0" w:space="0" w:color="auto"/>
          </w:divBdr>
        </w:div>
        <w:div w:id="2121335365">
          <w:marLeft w:val="0"/>
          <w:marRight w:val="0"/>
          <w:marTop w:val="0"/>
          <w:marBottom w:val="0"/>
          <w:divBdr>
            <w:top w:val="none" w:sz="0" w:space="0" w:color="auto"/>
            <w:left w:val="none" w:sz="0" w:space="0" w:color="auto"/>
            <w:bottom w:val="none" w:sz="0" w:space="0" w:color="auto"/>
            <w:right w:val="none" w:sz="0" w:space="0" w:color="auto"/>
          </w:divBdr>
        </w:div>
        <w:div w:id="158695209">
          <w:marLeft w:val="0"/>
          <w:marRight w:val="0"/>
          <w:marTop w:val="0"/>
          <w:marBottom w:val="0"/>
          <w:divBdr>
            <w:top w:val="none" w:sz="0" w:space="0" w:color="auto"/>
            <w:left w:val="none" w:sz="0" w:space="0" w:color="auto"/>
            <w:bottom w:val="none" w:sz="0" w:space="0" w:color="auto"/>
            <w:right w:val="none" w:sz="0" w:space="0" w:color="auto"/>
          </w:divBdr>
        </w:div>
        <w:div w:id="60956700">
          <w:marLeft w:val="0"/>
          <w:marRight w:val="0"/>
          <w:marTop w:val="0"/>
          <w:marBottom w:val="0"/>
          <w:divBdr>
            <w:top w:val="none" w:sz="0" w:space="0" w:color="auto"/>
            <w:left w:val="none" w:sz="0" w:space="0" w:color="auto"/>
            <w:bottom w:val="none" w:sz="0" w:space="0" w:color="auto"/>
            <w:right w:val="none" w:sz="0" w:space="0" w:color="auto"/>
          </w:divBdr>
        </w:div>
        <w:div w:id="1984388037">
          <w:marLeft w:val="0"/>
          <w:marRight w:val="0"/>
          <w:marTop w:val="0"/>
          <w:marBottom w:val="0"/>
          <w:divBdr>
            <w:top w:val="none" w:sz="0" w:space="0" w:color="auto"/>
            <w:left w:val="none" w:sz="0" w:space="0" w:color="auto"/>
            <w:bottom w:val="none" w:sz="0" w:space="0" w:color="auto"/>
            <w:right w:val="none" w:sz="0" w:space="0" w:color="auto"/>
          </w:divBdr>
        </w:div>
        <w:div w:id="669913870">
          <w:marLeft w:val="0"/>
          <w:marRight w:val="0"/>
          <w:marTop w:val="0"/>
          <w:marBottom w:val="0"/>
          <w:divBdr>
            <w:top w:val="none" w:sz="0" w:space="0" w:color="auto"/>
            <w:left w:val="none" w:sz="0" w:space="0" w:color="auto"/>
            <w:bottom w:val="none" w:sz="0" w:space="0" w:color="auto"/>
            <w:right w:val="none" w:sz="0" w:space="0" w:color="auto"/>
          </w:divBdr>
        </w:div>
        <w:div w:id="16086547">
          <w:marLeft w:val="0"/>
          <w:marRight w:val="0"/>
          <w:marTop w:val="0"/>
          <w:marBottom w:val="0"/>
          <w:divBdr>
            <w:top w:val="none" w:sz="0" w:space="0" w:color="auto"/>
            <w:left w:val="none" w:sz="0" w:space="0" w:color="auto"/>
            <w:bottom w:val="none" w:sz="0" w:space="0" w:color="auto"/>
            <w:right w:val="none" w:sz="0" w:space="0" w:color="auto"/>
          </w:divBdr>
        </w:div>
        <w:div w:id="1930193826">
          <w:marLeft w:val="0"/>
          <w:marRight w:val="0"/>
          <w:marTop w:val="0"/>
          <w:marBottom w:val="0"/>
          <w:divBdr>
            <w:top w:val="none" w:sz="0" w:space="0" w:color="auto"/>
            <w:left w:val="none" w:sz="0" w:space="0" w:color="auto"/>
            <w:bottom w:val="none" w:sz="0" w:space="0" w:color="auto"/>
            <w:right w:val="none" w:sz="0" w:space="0" w:color="auto"/>
          </w:divBdr>
        </w:div>
        <w:div w:id="1263564926">
          <w:marLeft w:val="0"/>
          <w:marRight w:val="0"/>
          <w:marTop w:val="0"/>
          <w:marBottom w:val="0"/>
          <w:divBdr>
            <w:top w:val="none" w:sz="0" w:space="0" w:color="auto"/>
            <w:left w:val="none" w:sz="0" w:space="0" w:color="auto"/>
            <w:bottom w:val="none" w:sz="0" w:space="0" w:color="auto"/>
            <w:right w:val="none" w:sz="0" w:space="0" w:color="auto"/>
          </w:divBdr>
        </w:div>
        <w:div w:id="403340397">
          <w:marLeft w:val="0"/>
          <w:marRight w:val="0"/>
          <w:marTop w:val="0"/>
          <w:marBottom w:val="0"/>
          <w:divBdr>
            <w:top w:val="none" w:sz="0" w:space="0" w:color="auto"/>
            <w:left w:val="none" w:sz="0" w:space="0" w:color="auto"/>
            <w:bottom w:val="none" w:sz="0" w:space="0" w:color="auto"/>
            <w:right w:val="none" w:sz="0" w:space="0" w:color="auto"/>
          </w:divBdr>
        </w:div>
        <w:div w:id="18240623">
          <w:marLeft w:val="0"/>
          <w:marRight w:val="0"/>
          <w:marTop w:val="0"/>
          <w:marBottom w:val="0"/>
          <w:divBdr>
            <w:top w:val="none" w:sz="0" w:space="0" w:color="auto"/>
            <w:left w:val="none" w:sz="0" w:space="0" w:color="auto"/>
            <w:bottom w:val="none" w:sz="0" w:space="0" w:color="auto"/>
            <w:right w:val="none" w:sz="0" w:space="0" w:color="auto"/>
          </w:divBdr>
        </w:div>
        <w:div w:id="948975273">
          <w:marLeft w:val="0"/>
          <w:marRight w:val="0"/>
          <w:marTop w:val="0"/>
          <w:marBottom w:val="0"/>
          <w:divBdr>
            <w:top w:val="none" w:sz="0" w:space="0" w:color="auto"/>
            <w:left w:val="none" w:sz="0" w:space="0" w:color="auto"/>
            <w:bottom w:val="none" w:sz="0" w:space="0" w:color="auto"/>
            <w:right w:val="none" w:sz="0" w:space="0" w:color="auto"/>
          </w:divBdr>
        </w:div>
        <w:div w:id="2034571018">
          <w:marLeft w:val="0"/>
          <w:marRight w:val="0"/>
          <w:marTop w:val="0"/>
          <w:marBottom w:val="0"/>
          <w:divBdr>
            <w:top w:val="none" w:sz="0" w:space="0" w:color="auto"/>
            <w:left w:val="none" w:sz="0" w:space="0" w:color="auto"/>
            <w:bottom w:val="none" w:sz="0" w:space="0" w:color="auto"/>
            <w:right w:val="none" w:sz="0" w:space="0" w:color="auto"/>
          </w:divBdr>
        </w:div>
        <w:div w:id="1728382122">
          <w:marLeft w:val="0"/>
          <w:marRight w:val="0"/>
          <w:marTop w:val="0"/>
          <w:marBottom w:val="0"/>
          <w:divBdr>
            <w:top w:val="none" w:sz="0" w:space="0" w:color="auto"/>
            <w:left w:val="none" w:sz="0" w:space="0" w:color="auto"/>
            <w:bottom w:val="none" w:sz="0" w:space="0" w:color="auto"/>
            <w:right w:val="none" w:sz="0" w:space="0" w:color="auto"/>
          </w:divBdr>
        </w:div>
        <w:div w:id="1763647810">
          <w:marLeft w:val="0"/>
          <w:marRight w:val="0"/>
          <w:marTop w:val="0"/>
          <w:marBottom w:val="0"/>
          <w:divBdr>
            <w:top w:val="none" w:sz="0" w:space="0" w:color="auto"/>
            <w:left w:val="none" w:sz="0" w:space="0" w:color="auto"/>
            <w:bottom w:val="none" w:sz="0" w:space="0" w:color="auto"/>
            <w:right w:val="none" w:sz="0" w:space="0" w:color="auto"/>
          </w:divBdr>
        </w:div>
      </w:divsChild>
    </w:div>
    <w:div w:id="21332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box.com/s/rdb4wihilpi0j4fousyj97r11u4ylly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zoom.us/j/7726466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4A2AA-BBEC-4428-AAD5-F1A708D5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2021-07-20T18:58:00Z</dcterms:created>
  <dcterms:modified xsi:type="dcterms:W3CDTF">2021-07-20T18:58:00Z</dcterms:modified>
</cp:coreProperties>
</file>